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70EF" w14:textId="77777777" w:rsidR="00276D0D" w:rsidRPr="00770EE6" w:rsidRDefault="00276D0D" w:rsidP="00C07710">
      <w:pPr>
        <w:spacing w:after="0" w:line="240" w:lineRule="auto"/>
        <w:jc w:val="center"/>
        <w:rPr>
          <w:rFonts w:ascii="Arial" w:hAnsi="Arial" w:cs="Arial"/>
          <w:sz w:val="40"/>
          <w:szCs w:val="40"/>
        </w:rPr>
      </w:pPr>
      <w:r w:rsidRPr="00770EE6">
        <w:rPr>
          <w:rFonts w:ascii="Arial" w:hAnsi="Arial" w:cs="Arial"/>
          <w:sz w:val="40"/>
          <w:szCs w:val="40"/>
          <w:highlight w:val="cyan"/>
        </w:rPr>
        <w:t>RPPR PROGRESS REPORT QUESTIONS</w:t>
      </w:r>
    </w:p>
    <w:p w14:paraId="6A4154F7" w14:textId="77777777" w:rsidR="00276D0D" w:rsidRDefault="00276D0D" w:rsidP="00C07710">
      <w:pPr>
        <w:spacing w:after="0" w:line="240" w:lineRule="auto"/>
        <w:jc w:val="center"/>
        <w:rPr>
          <w:rFonts w:ascii="Arial" w:hAnsi="Arial" w:cs="Arial"/>
          <w:i/>
        </w:rPr>
      </w:pPr>
      <w:r w:rsidRPr="00770EE6">
        <w:rPr>
          <w:rFonts w:ascii="Arial" w:hAnsi="Arial" w:cs="Arial"/>
          <w:i/>
        </w:rPr>
        <w:t xml:space="preserve">Revised </w:t>
      </w:r>
      <w:r w:rsidR="005662A1">
        <w:rPr>
          <w:rFonts w:ascii="Arial" w:hAnsi="Arial" w:cs="Arial"/>
          <w:i/>
        </w:rPr>
        <w:t>July 6, 2022</w:t>
      </w:r>
    </w:p>
    <w:p w14:paraId="67658742" w14:textId="77777777" w:rsidR="00276D0D" w:rsidRPr="00770EE6" w:rsidRDefault="00276D0D" w:rsidP="00981552">
      <w:pPr>
        <w:spacing w:after="0" w:line="240" w:lineRule="auto"/>
        <w:jc w:val="both"/>
        <w:rPr>
          <w:rFonts w:ascii="Arial" w:hAnsi="Arial" w:cs="Arial"/>
          <w:i/>
        </w:rPr>
      </w:pPr>
    </w:p>
    <w:p w14:paraId="3D02CEA9" w14:textId="77777777" w:rsidR="00276D0D" w:rsidRDefault="00276D0D" w:rsidP="00981552">
      <w:pPr>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288" behindDoc="0" locked="0" layoutInCell="1" allowOverlap="1" wp14:anchorId="20DF829C" wp14:editId="39A24D40">
                <wp:simplePos x="0" y="0"/>
                <wp:positionH relativeFrom="column">
                  <wp:posOffset>4400550</wp:posOffset>
                </wp:positionH>
                <wp:positionV relativeFrom="paragraph">
                  <wp:posOffset>188595</wp:posOffset>
                </wp:positionV>
                <wp:extent cx="2205990" cy="0"/>
                <wp:effectExtent l="9525" t="8255" r="13335" b="10795"/>
                <wp:wrapNone/>
                <wp:docPr id="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DA5F74" id="_x0000_t32" coordsize="21600,21600" o:spt="32" o:oned="t" path="m,l21600,21600e" filled="f">
                <v:path arrowok="t" fillok="f" o:connecttype="none"/>
                <o:lock v:ext="edit" shapetype="t"/>
              </v:shapetype>
              <v:shape id="AutoShape 62" o:spid="_x0000_s1026" type="#_x0000_t32" style="position:absolute;margin-left:346.5pt;margin-top:14.85pt;width:173.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Qr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lzjBTp&#10;YUVPB69jZTTPw3wG4woIq9TOhg7pSb2YZ02/O6R01RHV8hj9ejaQnIWM5E1KuDgDVfbDZ80ghkCB&#10;OKxTY/sACWNAp7iT820n/OQRhY95ns6WS1gdHX0JKcZEY53/xHWPglFi5y0RbecrrRRsXtssliHH&#10;Z+cDLVKMCaGq0lshZRSAVGgo8XKWz2KC01Kw4Axhzrb7Slp0JEFC8Rd7BM99mNUHxSJYxwnbXG1P&#10;hLzYUFyqgAeNAZ2rddHIj2W63Cw2i+lkms83k2la15OnbTWdzLfZx1n9oa6qOvsZqGXTohOMcRXY&#10;jXrNpn+nh+vLuSjtptjbGJK36HFeQHb8j6TjZsMyL7LYa3be2XHjINEYfH1O4Q3c38G+f/TrXwAA&#10;AP//AwBQSwMEFAAGAAgAAAAhAKfahlveAAAACgEAAA8AAABkcnMvZG93bnJldi54bWxMj8FOwzAQ&#10;RO9I/IO1SFwQtRtKaUI2VYXEgSNtJa5uvE0C8TqKnSb063HFAY6zM5p9k68n24oT9b5xjDCfKRDE&#10;pTMNVwj73ev9CoQPmo1uHRPCN3lYF9dXuc6MG/mdTttQiVjCPtMIdQhdJqUva7Laz1xHHL2j660O&#10;UfaVNL0eY7ltZaLUUlrdcPxQ645eaiq/toNFID88ztUmtdX+7TzefSTnz7HbId7eTJtnEIGm8BeG&#10;C35EhyIyHdzAxosWYZk+xC0BIUmfQFwCaqEWIA6/F1nk8v+E4gcAAP//AwBQSwECLQAUAAYACAAA&#10;ACEAtoM4kv4AAADhAQAAEwAAAAAAAAAAAAAAAAAAAAAAW0NvbnRlbnRfVHlwZXNdLnhtbFBLAQIt&#10;ABQABgAIAAAAIQA4/SH/1gAAAJQBAAALAAAAAAAAAAAAAAAAAC8BAABfcmVscy8ucmVsc1BLAQIt&#10;ABQABgAIAAAAIQDoAcQrHwIAADwEAAAOAAAAAAAAAAAAAAAAAC4CAABkcnMvZTJvRG9jLnhtbFBL&#10;AQItABQABgAIAAAAIQCn2oZb3gAAAAoBAAAPAAAAAAAAAAAAAAAAAHkEAABkcnMvZG93bnJldi54&#10;bWxQSwUGAAAAAAQABADzAAAAhAUAAAAA&#10;"/>
            </w:pict>
          </mc:Fallback>
        </mc:AlternateContent>
      </w: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227A5B08" wp14:editId="4B030005">
                <wp:simplePos x="0" y="0"/>
                <wp:positionH relativeFrom="column">
                  <wp:posOffset>697230</wp:posOffset>
                </wp:positionH>
                <wp:positionV relativeFrom="paragraph">
                  <wp:posOffset>188595</wp:posOffset>
                </wp:positionV>
                <wp:extent cx="2811780" cy="0"/>
                <wp:effectExtent l="11430" t="8255" r="5715" b="10795"/>
                <wp:wrapNone/>
                <wp:docPr id="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1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08DA2" id="AutoShape 61" o:spid="_x0000_s1026" type="#_x0000_t32" style="position:absolute;margin-left:54.9pt;margin-top:14.85pt;width:221.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UZIAIAADw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hpEgP&#10;FD3tvY6R0SwL/RmMK8CsUlsbKqRH9WqeNf3qkNJVR1TLo/XbyYBz9EjuXMLBGYiyGz5pBjYEAsRm&#10;HRvbB0hoAzpGTk43TvjRIwqXk3mWPcyBOnp9S0hxdTTW+Y9c9yhsSuy8JaLtfKWVAua1zWIYcnh2&#10;HgoBx6tDiKr0RkgZBSAVGkq8mE6m0cFpKVh4DGbOtrtKWnQgQULxC10BsDszq/eKRbCOE7a+7D0R&#10;8rwHe6kCHhQG6Vx2Z418W6SL9Xw9z0f5ZLYe5Wldj542VT6abbKHaf2hrqo6+x5Sy/KiE4xxFbK7&#10;6jXL/04Pl8k5K+2m2Fsbknv0WCIke/3HpCOzgcyzLHaanbY2dCOQDBKNxpdxCjPw6zla/Rz61Q8A&#10;AAD//wMAUEsDBBQABgAIAAAAIQBVgSHF3QAAAAkBAAAPAAAAZHJzL2Rvd25yZXYueG1sTI/BTsMw&#10;EETvSPyDtUhcELUbKYWkcaoKiQNH2kpc3XibBOJ1FDtN6NeziAM9zs5o5m2xmV0nzjiE1pOG5UKB&#10;QKq8banWcNi/Pj6DCNGQNZ0n1PCNATbl7U1hcusnesfzLtaCSyjkRkMTY59LGaoGnQkL3yOxd/KD&#10;M5HlUEs7mInLXScTpVbSmZZ4oTE9vjRYfe1GpwHDmC7VNnP14e0yPXwkl8+p32t9fzdv1yAizvE/&#10;DL/4jA4lMx39SDaIjrXKGD1qSLInEBxI02QF4vh3kGUhrz8ofwAAAP//AwBQSwECLQAUAAYACAAA&#10;ACEAtoM4kv4AAADhAQAAEwAAAAAAAAAAAAAAAAAAAAAAW0NvbnRlbnRfVHlwZXNdLnhtbFBLAQIt&#10;ABQABgAIAAAAIQA4/SH/1gAAAJQBAAALAAAAAAAAAAAAAAAAAC8BAABfcmVscy8ucmVsc1BLAQIt&#10;ABQABgAIAAAAIQBKxSUZIAIAADwEAAAOAAAAAAAAAAAAAAAAAC4CAABkcnMvZTJvRG9jLnhtbFBL&#10;AQItABQABgAIAAAAIQBVgSHF3QAAAAkBAAAPAAAAAAAAAAAAAAAAAHoEAABkcnMvZG93bnJldi54&#10;bWxQSwUGAAAAAAQABADzAAAAhAUAAAAA&#10;"/>
            </w:pict>
          </mc:Fallback>
        </mc:AlternateContent>
      </w:r>
      <w:r>
        <w:rPr>
          <w:rFonts w:ascii="Arial" w:hAnsi="Arial" w:cs="Arial"/>
          <w:b/>
          <w:sz w:val="24"/>
          <w:szCs w:val="24"/>
        </w:rPr>
        <w:t>PI NAME: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AWARD #: </w:t>
      </w:r>
    </w:p>
    <w:p w14:paraId="2FBF0183" w14:textId="1B932056" w:rsidR="00141CAA" w:rsidRDefault="005662A1" w:rsidP="00981552">
      <w:pPr>
        <w:jc w:val="both"/>
        <w:rPr>
          <w:rStyle w:val="pagetitle1"/>
          <w:b w:val="0"/>
          <w:bCs w:val="0"/>
          <w:i/>
          <w:color w:val="auto"/>
          <w:sz w:val="20"/>
          <w:szCs w:val="20"/>
        </w:rPr>
      </w:pPr>
      <w:r w:rsidRPr="00981552">
        <w:rPr>
          <w:rFonts w:ascii="Arial" w:hAnsi="Arial" w:cs="Arial"/>
          <w:i/>
          <w:sz w:val="20"/>
          <w:szCs w:val="20"/>
        </w:rPr>
        <w:t xml:space="preserve">*For further details, see </w:t>
      </w:r>
      <w:hyperlink r:id="rId8" w:anchor="page=77&amp;zoom=100,58,834" w:history="1">
        <w:r w:rsidRPr="00981552">
          <w:rPr>
            <w:rStyle w:val="Hyperlink"/>
            <w:rFonts w:ascii="Arial" w:hAnsi="Arial" w:cs="Arial"/>
            <w:i/>
            <w:sz w:val="20"/>
            <w:szCs w:val="20"/>
          </w:rPr>
          <w:t>NIH and PHS RPPR Instruction Guide</w:t>
        </w:r>
      </w:hyperlink>
      <w:r w:rsidR="00141CAA" w:rsidRPr="00981552">
        <w:rPr>
          <w:rFonts w:ascii="Arial" w:hAnsi="Arial" w:cs="Arial"/>
          <w:i/>
          <w:sz w:val="20"/>
          <w:szCs w:val="20"/>
        </w:rPr>
        <w:t xml:space="preserve"> (</w:t>
      </w:r>
      <w:r w:rsidR="00141CAA" w:rsidRPr="00981552">
        <w:rPr>
          <w:rStyle w:val="pagetitle1"/>
          <w:b w:val="0"/>
          <w:bCs w:val="0"/>
          <w:i/>
          <w:color w:val="auto"/>
          <w:sz w:val="20"/>
          <w:szCs w:val="20"/>
        </w:rPr>
        <w:t>For Applicable Supplemental Instructions,</w:t>
      </w:r>
      <w:hyperlink r:id="rId9" w:anchor="page=117" w:history="1">
        <w:r w:rsidR="00141CAA" w:rsidRPr="00981552">
          <w:rPr>
            <w:rStyle w:val="Hyperlink"/>
            <w:rFonts w:ascii="Arial" w:hAnsi="Arial" w:cs="Arial"/>
            <w:i/>
            <w:sz w:val="20"/>
            <w:szCs w:val="20"/>
          </w:rPr>
          <w:t xml:space="preserve"> see Section 7</w:t>
        </w:r>
      </w:hyperlink>
      <w:r w:rsidR="00141CAA" w:rsidRPr="00981552">
        <w:rPr>
          <w:rStyle w:val="pagetitle1"/>
          <w:b w:val="0"/>
          <w:bCs w:val="0"/>
          <w:i/>
          <w:color w:val="auto"/>
          <w:sz w:val="20"/>
          <w:szCs w:val="20"/>
        </w:rPr>
        <w:t>)</w:t>
      </w:r>
    </w:p>
    <w:p w14:paraId="764C46C0" w14:textId="77777777" w:rsidR="00981552" w:rsidRPr="00981552" w:rsidRDefault="00981552" w:rsidP="00981552">
      <w:pPr>
        <w:jc w:val="both"/>
        <w:rPr>
          <w:rStyle w:val="pagetitle1"/>
          <w:b w:val="0"/>
          <w:bCs w:val="0"/>
          <w:i/>
          <w:color w:val="auto"/>
          <w:sz w:val="20"/>
          <w:szCs w:val="20"/>
        </w:rPr>
      </w:pPr>
    </w:p>
    <w:p w14:paraId="4DA9C971" w14:textId="77777777" w:rsidR="00276D0D" w:rsidRPr="00F03DB9" w:rsidRDefault="00276D0D" w:rsidP="00981552">
      <w:pPr>
        <w:jc w:val="both"/>
        <w:rPr>
          <w:rFonts w:ascii="Arial" w:hAnsi="Arial" w:cs="Arial"/>
          <w:b/>
          <w:sz w:val="32"/>
          <w:szCs w:val="32"/>
          <w:u w:val="single"/>
        </w:rPr>
      </w:pPr>
      <w:r w:rsidRPr="00F03DB9">
        <w:rPr>
          <w:rStyle w:val="pagetitle1"/>
          <w:color w:val="auto"/>
          <w:sz w:val="32"/>
          <w:szCs w:val="32"/>
          <w:u w:val="single"/>
        </w:rPr>
        <w:t>B. Accomplishments</w:t>
      </w:r>
    </w:p>
    <w:p w14:paraId="05A1DF80"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B.1 What are the </w:t>
      </w:r>
      <w:r w:rsidRPr="00F03DB9">
        <w:rPr>
          <w:rFonts w:ascii="Arial" w:hAnsi="Arial" w:cs="Arial"/>
          <w:b/>
          <w:color w:val="FF0000"/>
          <w:sz w:val="24"/>
          <w:szCs w:val="24"/>
        </w:rPr>
        <w:t>major goals</w:t>
      </w:r>
      <w:r w:rsidRPr="00F03DB9">
        <w:rPr>
          <w:rFonts w:ascii="Arial" w:hAnsi="Arial" w:cs="Arial"/>
          <w:b/>
          <w:sz w:val="24"/>
          <w:szCs w:val="24"/>
        </w:rPr>
        <w:t xml:space="preserve"> of the project? </w:t>
      </w:r>
    </w:p>
    <w:p w14:paraId="2E07F71C"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List the major goals of the project as stated in the approved application or as approved by the agency. If the application lists milestones/target dates for important activities or phases of the project, identify these dates and show actual completion dates or the percentage of completion.</w:t>
      </w:r>
    </w:p>
    <w:p w14:paraId="029FBD33"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Generally, the goals will not change from one reporting period to the next. However, if the awarding agency approved changes to the goals during the reporting period, list the revised goals and objectives. Also explain any significant changes in approach or methods from the agency approved application or plan.</w:t>
      </w:r>
    </w:p>
    <w:p w14:paraId="452A00B4"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 "Goals" are equivalent to "specific aims." Significant changes in objectives and scope require prior approval of the agency (e.g., NIH Grants Policy Statement, 8.1.2).</w:t>
      </w:r>
    </w:p>
    <w:p w14:paraId="7769D58D" w14:textId="77777777" w:rsidR="00276D0D" w:rsidRPr="00CB1390" w:rsidRDefault="00276D0D" w:rsidP="00981552">
      <w:pPr>
        <w:jc w:val="both"/>
        <w:rPr>
          <w:rFonts w:ascii="Arial" w:hAnsi="Arial" w:cs="Arial"/>
          <w:i/>
          <w:color w:val="00B0F0"/>
          <w:sz w:val="24"/>
          <w:szCs w:val="24"/>
        </w:rPr>
      </w:pPr>
      <w:r w:rsidRPr="00F03DB9">
        <w:rPr>
          <w:rFonts w:ascii="Arial" w:hAnsi="Arial" w:cs="Arial"/>
          <w:sz w:val="24"/>
          <w:szCs w:val="24"/>
        </w:rPr>
        <w:t xml:space="preserve">List the major goals </w:t>
      </w:r>
      <w:r w:rsidRPr="00CB1390">
        <w:rPr>
          <w:rFonts w:ascii="Arial" w:hAnsi="Arial" w:cs="Arial"/>
          <w:i/>
          <w:color w:val="00B0F0"/>
          <w:sz w:val="24"/>
          <w:szCs w:val="24"/>
        </w:rPr>
        <w:t xml:space="preserve">(NIH recommended length is up to 1 page. Limit is 8000 characters or approximately 3 pages.) </w:t>
      </w:r>
      <w:r w:rsidRPr="00F146AF">
        <w:rPr>
          <w:rFonts w:ascii="Arial" w:hAnsi="Arial" w:cs="Arial"/>
          <w:i/>
          <w:color w:val="FF0000"/>
          <w:sz w:val="24"/>
          <w:szCs w:val="24"/>
        </w:rPr>
        <w:t>Only required for 1</w:t>
      </w:r>
      <w:r w:rsidRPr="00F146AF">
        <w:rPr>
          <w:rFonts w:ascii="Arial" w:hAnsi="Arial" w:cs="Arial"/>
          <w:i/>
          <w:color w:val="FF0000"/>
          <w:sz w:val="24"/>
          <w:szCs w:val="24"/>
          <w:vertAlign w:val="superscript"/>
        </w:rPr>
        <w:t>st</w:t>
      </w:r>
      <w:r w:rsidRPr="00F146AF">
        <w:rPr>
          <w:rFonts w:ascii="Arial" w:hAnsi="Arial" w:cs="Arial"/>
          <w:i/>
          <w:color w:val="FF0000"/>
          <w:sz w:val="24"/>
          <w:szCs w:val="24"/>
        </w:rPr>
        <w:t xml:space="preserve"> RPPR. Future reports will include data from previous year.</w:t>
      </w:r>
    </w:p>
    <w:p w14:paraId="3232831A" w14:textId="77777777" w:rsidR="00276D0D" w:rsidRPr="00F03DB9" w:rsidRDefault="00276D0D" w:rsidP="00981552">
      <w:pPr>
        <w:pBdr>
          <w:bottom w:val="single" w:sz="12" w:space="1" w:color="auto"/>
        </w:pBdr>
        <w:jc w:val="both"/>
        <w:rPr>
          <w:rFonts w:ascii="Arial" w:hAnsi="Arial" w:cs="Arial"/>
          <w:b/>
          <w:bCs/>
          <w:color w:val="000000"/>
          <w:sz w:val="24"/>
          <w:szCs w:val="24"/>
        </w:rPr>
      </w:pPr>
      <w:r w:rsidRPr="00F03DB9">
        <w:rPr>
          <w:rFonts w:ascii="Arial" w:hAnsi="Arial" w:cs="Arial"/>
          <w:b/>
          <w:bCs/>
          <w:color w:val="000000"/>
          <w:sz w:val="24"/>
          <w:szCs w:val="24"/>
        </w:rPr>
        <w:t xml:space="preserve">B.1.a Have the major goals changed since the initial competing award or previous report? </w:t>
      </w:r>
    </w:p>
    <w:p w14:paraId="56DC401B" w14:textId="1548F81D" w:rsidR="005C02E3" w:rsidRDefault="005C02E3" w:rsidP="00981552">
      <w:pPr>
        <w:pBdr>
          <w:bottom w:val="single" w:sz="12" w:space="1" w:color="auto"/>
        </w:pBdr>
        <w:jc w:val="both"/>
        <w:rPr>
          <w:rFonts w:ascii="Arial" w:hAnsi="Arial" w:cs="Arial"/>
          <w:color w:val="000000"/>
          <w:sz w:val="24"/>
          <w:szCs w:val="24"/>
        </w:rPr>
      </w:pPr>
      <w:r w:rsidRPr="00F03DB9">
        <w:rPr>
          <w:rFonts w:ascii="Arial" w:hAnsi="Arial" w:cs="Arial"/>
          <w:color w:val="000000"/>
          <w:sz w:val="24"/>
          <w:szCs w:val="24"/>
        </w:rPr>
        <w:object w:dxaOrig="225" w:dyaOrig="225" w14:anchorId="4D24A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20.25pt;height:18pt" o:ole="">
            <v:imagedata r:id="rId10" o:title=""/>
          </v:shape>
          <w:control r:id="rId11" w:name="DefaultOcxName22" w:shapeid="_x0000_i1106"/>
        </w:object>
      </w:r>
      <w:r w:rsidRPr="00F03DB9">
        <w:rPr>
          <w:rFonts w:ascii="Arial" w:hAnsi="Arial" w:cs="Arial"/>
          <w:color w:val="000000"/>
          <w:sz w:val="24"/>
          <w:szCs w:val="24"/>
        </w:rPr>
        <w:t xml:space="preserve">Yes </w:t>
      </w:r>
      <w:r w:rsidRPr="00F03DB9">
        <w:rPr>
          <w:rFonts w:ascii="Arial" w:hAnsi="Arial" w:cs="Arial"/>
          <w:color w:val="000000"/>
          <w:sz w:val="24"/>
          <w:szCs w:val="24"/>
        </w:rPr>
        <w:object w:dxaOrig="225" w:dyaOrig="225" w14:anchorId="137D4D4C">
          <v:shape id="_x0000_i1109" type="#_x0000_t75" style="width:20.25pt;height:18pt" o:ole="">
            <v:imagedata r:id="rId10" o:title=""/>
          </v:shape>
          <w:control r:id="rId12" w:name="DefaultOcxName111" w:shapeid="_x0000_i1109"/>
        </w:object>
      </w:r>
      <w:r w:rsidRPr="00F03DB9">
        <w:rPr>
          <w:rFonts w:ascii="Arial" w:hAnsi="Arial" w:cs="Arial"/>
          <w:color w:val="000000"/>
          <w:sz w:val="24"/>
          <w:szCs w:val="24"/>
        </w:rPr>
        <w:t>No</w:t>
      </w:r>
    </w:p>
    <w:p w14:paraId="5A942678" w14:textId="77777777" w:rsidR="005C02E3" w:rsidRPr="00F03DB9" w:rsidRDefault="005C02E3" w:rsidP="00981552">
      <w:pPr>
        <w:pBdr>
          <w:bottom w:val="single" w:sz="12" w:space="1" w:color="auto"/>
        </w:pBdr>
        <w:jc w:val="both"/>
        <w:rPr>
          <w:rFonts w:ascii="Arial" w:hAnsi="Arial" w:cs="Arial"/>
          <w:b/>
          <w:bCs/>
          <w:color w:val="000000"/>
          <w:sz w:val="24"/>
          <w:szCs w:val="24"/>
        </w:rPr>
      </w:pPr>
    </w:p>
    <w:p w14:paraId="0094C18F"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B.2 What was </w:t>
      </w:r>
      <w:r w:rsidRPr="00F03DB9">
        <w:rPr>
          <w:rFonts w:ascii="Arial" w:hAnsi="Arial" w:cs="Arial"/>
          <w:b/>
          <w:color w:val="FF0000"/>
          <w:sz w:val="24"/>
          <w:szCs w:val="24"/>
        </w:rPr>
        <w:t>accomplished under these goals</w:t>
      </w:r>
      <w:r w:rsidRPr="00F03DB9">
        <w:rPr>
          <w:rFonts w:ascii="Arial" w:hAnsi="Arial" w:cs="Arial"/>
          <w:b/>
          <w:sz w:val="24"/>
          <w:szCs w:val="24"/>
        </w:rPr>
        <w:t>?</w:t>
      </w:r>
    </w:p>
    <w:p w14:paraId="65D23701"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For this reporting period describe: 1) major activities; 2) specific objectives; 3) significant results, including major findings, developments, or conclusions (both positive and negative); and 4) key outcomes or other achievements. Include a discussion of stated goals not met. As the project progresses, the emphasis in reporting in this section should shift from reporting activities to reporting accomplishments.</w:t>
      </w:r>
    </w:p>
    <w:p w14:paraId="4C951A13"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 "Goals" are equivalent to "specific aims." In the response, emphasize the significance of the findings to the scientific field.</w:t>
      </w:r>
      <w:r w:rsidR="005C02E3" w:rsidRPr="005C02E3">
        <w:rPr>
          <w:rFonts w:ascii="Segoe UI" w:eastAsiaTheme="minorHAnsi" w:hAnsi="Segoe UI" w:cs="Segoe UI"/>
          <w:color w:val="000000"/>
          <w:sz w:val="24"/>
          <w:szCs w:val="24"/>
        </w:rPr>
        <w:t xml:space="preserve"> </w:t>
      </w:r>
      <w:r w:rsidR="005C02E3" w:rsidRPr="005C02E3">
        <w:rPr>
          <w:rFonts w:ascii="Arial" w:hAnsi="Arial" w:cs="Arial"/>
          <w:sz w:val="24"/>
          <w:szCs w:val="24"/>
        </w:rPr>
        <w:t>Include the approaches taken to ensure robust and unbiased results.</w:t>
      </w:r>
    </w:p>
    <w:p w14:paraId="0F1621BF" w14:textId="77777777" w:rsidR="00276D0D" w:rsidRPr="00CB1390" w:rsidRDefault="00276D0D" w:rsidP="00981552">
      <w:pPr>
        <w:pBdr>
          <w:bottom w:val="single" w:sz="12" w:space="1" w:color="auto"/>
        </w:pBdr>
        <w:jc w:val="both"/>
        <w:rPr>
          <w:rFonts w:ascii="Arial" w:hAnsi="Arial" w:cs="Arial"/>
          <w:i/>
          <w:color w:val="00B0F0"/>
          <w:sz w:val="24"/>
          <w:szCs w:val="24"/>
        </w:rPr>
      </w:pPr>
      <w:r w:rsidRPr="00F03DB9">
        <w:rPr>
          <w:rFonts w:ascii="Arial" w:hAnsi="Arial" w:cs="Arial"/>
          <w:sz w:val="24"/>
          <w:szCs w:val="24"/>
        </w:rPr>
        <w:t xml:space="preserve"> </w:t>
      </w:r>
      <w:r w:rsidRPr="00CB1390">
        <w:rPr>
          <w:rFonts w:ascii="Arial" w:hAnsi="Arial" w:cs="Arial"/>
          <w:i/>
          <w:color w:val="00B0F0"/>
          <w:sz w:val="24"/>
          <w:szCs w:val="24"/>
        </w:rPr>
        <w:t>Response should not exceed 2 pages.</w:t>
      </w:r>
      <w:r>
        <w:rPr>
          <w:rFonts w:ascii="Arial" w:hAnsi="Arial" w:cs="Arial"/>
          <w:i/>
          <w:color w:val="00B0F0"/>
          <w:sz w:val="24"/>
          <w:szCs w:val="24"/>
        </w:rPr>
        <w:t xml:space="preserve">  </w:t>
      </w:r>
      <w:r w:rsidRPr="00A64193">
        <w:rPr>
          <w:rFonts w:ascii="Arial" w:hAnsi="Arial" w:cs="Arial"/>
          <w:sz w:val="24"/>
          <w:szCs w:val="24"/>
        </w:rPr>
        <w:t>Upload attachment.</w:t>
      </w:r>
    </w:p>
    <w:p w14:paraId="5F1963DE" w14:textId="77777777" w:rsidR="00276D0D" w:rsidRPr="00F03DB9" w:rsidRDefault="00276D0D" w:rsidP="00981552">
      <w:pPr>
        <w:pBdr>
          <w:bottom w:val="single" w:sz="12" w:space="1" w:color="auto"/>
        </w:pBdr>
        <w:jc w:val="both"/>
        <w:rPr>
          <w:rFonts w:ascii="Arial" w:hAnsi="Arial" w:cs="Arial"/>
          <w:sz w:val="24"/>
          <w:szCs w:val="24"/>
        </w:rPr>
      </w:pPr>
    </w:p>
    <w:p w14:paraId="6C19206D" w14:textId="77777777" w:rsidR="00600163" w:rsidRDefault="00600163" w:rsidP="00981552">
      <w:pPr>
        <w:jc w:val="both"/>
        <w:rPr>
          <w:rFonts w:ascii="Arial" w:hAnsi="Arial" w:cs="Arial"/>
          <w:b/>
          <w:sz w:val="24"/>
          <w:szCs w:val="24"/>
        </w:rPr>
      </w:pPr>
    </w:p>
    <w:p w14:paraId="1AFDDB34" w14:textId="77777777" w:rsidR="00276D0D" w:rsidRDefault="00276D0D" w:rsidP="00981552">
      <w:pPr>
        <w:jc w:val="both"/>
        <w:rPr>
          <w:rFonts w:ascii="Arial" w:hAnsi="Arial" w:cs="Arial"/>
          <w:b/>
          <w:sz w:val="24"/>
          <w:szCs w:val="24"/>
        </w:rPr>
      </w:pPr>
      <w:r w:rsidRPr="00F03DB9">
        <w:rPr>
          <w:rFonts w:ascii="Arial" w:hAnsi="Arial" w:cs="Arial"/>
          <w:b/>
          <w:sz w:val="24"/>
          <w:szCs w:val="24"/>
        </w:rPr>
        <w:t xml:space="preserve">B.3 Competitive Revisions/Administrative </w:t>
      </w:r>
      <w:r w:rsidRPr="000D0D9A">
        <w:rPr>
          <w:rFonts w:ascii="Arial" w:hAnsi="Arial" w:cs="Arial"/>
          <w:b/>
          <w:sz w:val="24"/>
          <w:szCs w:val="24"/>
        </w:rPr>
        <w:t>Supplements</w:t>
      </w:r>
      <w:r w:rsidRPr="00F03DB9">
        <w:rPr>
          <w:rFonts w:ascii="Arial" w:hAnsi="Arial" w:cs="Arial"/>
          <w:b/>
          <w:sz w:val="24"/>
          <w:szCs w:val="24"/>
        </w:rPr>
        <w:t>: ___ Applicable   ___ Not Applicable</w:t>
      </w:r>
    </w:p>
    <w:p w14:paraId="17CF190F" w14:textId="4B952DB4" w:rsidR="00276D0D" w:rsidRPr="00F03DB9" w:rsidRDefault="00276D0D" w:rsidP="00981552">
      <w:pPr>
        <w:jc w:val="both"/>
        <w:rPr>
          <w:rFonts w:ascii="Arial" w:hAnsi="Arial" w:cs="Arial"/>
          <w:color w:val="000000"/>
          <w:sz w:val="24"/>
          <w:szCs w:val="24"/>
        </w:rPr>
      </w:pPr>
      <w:r w:rsidRPr="00F03DB9">
        <w:rPr>
          <w:rFonts w:ascii="Arial" w:hAnsi="Arial" w:cs="Arial"/>
          <w:b/>
          <w:bCs/>
          <w:color w:val="000000"/>
          <w:sz w:val="24"/>
          <w:szCs w:val="24"/>
        </w:rPr>
        <w:t>For this reporting period, is there one or more Revision/Supplement associated with this award for which reporting is required?</w:t>
      </w:r>
      <w:r w:rsidRPr="00F03DB9">
        <w:rPr>
          <w:rFonts w:ascii="Arial" w:hAnsi="Arial" w:cs="Arial"/>
          <w:color w:val="000000"/>
          <w:sz w:val="24"/>
          <w:szCs w:val="24"/>
        </w:rPr>
        <w:t xml:space="preserve"> </w:t>
      </w:r>
      <w:r w:rsidRPr="00F03DB9">
        <w:rPr>
          <w:rFonts w:ascii="Arial" w:hAnsi="Arial" w:cs="Arial"/>
          <w:color w:val="000000"/>
          <w:sz w:val="24"/>
          <w:szCs w:val="24"/>
        </w:rPr>
        <w:object w:dxaOrig="225" w:dyaOrig="225" w14:anchorId="490B134F">
          <v:shape id="_x0000_i1112" type="#_x0000_t75" style="width:20.25pt;height:18pt" o:ole="">
            <v:imagedata r:id="rId10" o:title=""/>
          </v:shape>
          <w:control r:id="rId13" w:name="DefaultOcxName2" w:shapeid="_x0000_i1112"/>
        </w:object>
      </w:r>
      <w:r w:rsidRPr="00F03DB9">
        <w:rPr>
          <w:rFonts w:ascii="Arial" w:hAnsi="Arial" w:cs="Arial"/>
          <w:color w:val="000000"/>
          <w:sz w:val="24"/>
          <w:szCs w:val="24"/>
        </w:rPr>
        <w:t xml:space="preserve">Yes </w:t>
      </w:r>
      <w:r w:rsidRPr="00F03DB9">
        <w:rPr>
          <w:rFonts w:ascii="Arial" w:hAnsi="Arial" w:cs="Arial"/>
          <w:color w:val="000000"/>
          <w:sz w:val="24"/>
          <w:szCs w:val="24"/>
        </w:rPr>
        <w:object w:dxaOrig="225" w:dyaOrig="225" w14:anchorId="48F0881A">
          <v:shape id="_x0000_i1115" type="#_x0000_t75" style="width:20.25pt;height:18pt" o:ole="">
            <v:imagedata r:id="rId10" o:title=""/>
          </v:shape>
          <w:control r:id="rId14" w:name="DefaultOcxName11" w:shapeid="_x0000_i1115"/>
        </w:object>
      </w:r>
      <w:r w:rsidRPr="00F03DB9">
        <w:rPr>
          <w:rFonts w:ascii="Arial" w:hAnsi="Arial" w:cs="Arial"/>
          <w:color w:val="000000"/>
          <w:sz w:val="24"/>
          <w:szCs w:val="24"/>
        </w:rPr>
        <w:t xml:space="preserve">No </w:t>
      </w:r>
    </w:p>
    <w:p w14:paraId="7F010CA4" w14:textId="77777777" w:rsidR="00276D0D" w:rsidRDefault="00276D0D" w:rsidP="00981552">
      <w:pPr>
        <w:jc w:val="both"/>
        <w:rPr>
          <w:rFonts w:ascii="Arial" w:hAnsi="Arial" w:cs="Arial"/>
          <w:sz w:val="24"/>
          <w:szCs w:val="24"/>
        </w:rPr>
      </w:pPr>
      <w:r w:rsidRPr="00F03DB9">
        <w:rPr>
          <w:rFonts w:ascii="Arial" w:hAnsi="Arial" w:cs="Arial"/>
          <w:sz w:val="24"/>
          <w:szCs w:val="24"/>
        </w:rPr>
        <w:t>If yes, identify the Revision(s)/Supplement(s) by grant number (e.g., 3R01CA098765-01S1) or title and describe the specific aims and accomplishments for each Revision/Supplement funded during this reporting period. Include any supplements to promote diversity or re-entry, or other similar supplements to support addition of an individual or a discrete project.</w:t>
      </w:r>
    </w:p>
    <w:p w14:paraId="664EF89F" w14:textId="77777777" w:rsidR="00276D0D" w:rsidRPr="00CB1390" w:rsidRDefault="00276D0D" w:rsidP="00981552">
      <w:pPr>
        <w:jc w:val="both"/>
        <w:rPr>
          <w:rFonts w:ascii="Arial" w:hAnsi="Arial" w:cs="Arial"/>
          <w:i/>
          <w:color w:val="00B0F0"/>
          <w:sz w:val="24"/>
          <w:szCs w:val="24"/>
        </w:rPr>
      </w:pPr>
      <w:r w:rsidRPr="00F03DB9">
        <w:rPr>
          <w:rFonts w:ascii="Arial" w:hAnsi="Arial" w:cs="Arial"/>
          <w:sz w:val="24"/>
          <w:szCs w:val="24"/>
        </w:rPr>
        <w:t xml:space="preserve">Describe the </w:t>
      </w:r>
      <w:r w:rsidRPr="00F03DB9">
        <w:rPr>
          <w:rFonts w:ascii="Arial" w:hAnsi="Arial" w:cs="Arial"/>
          <w:color w:val="FF0000"/>
          <w:sz w:val="24"/>
          <w:szCs w:val="24"/>
        </w:rPr>
        <w:t>specific aims for this Revision/Supplement</w:t>
      </w:r>
      <w:r w:rsidRPr="00F03DB9">
        <w:rPr>
          <w:rFonts w:ascii="Arial" w:hAnsi="Arial" w:cs="Arial"/>
          <w:sz w:val="24"/>
          <w:szCs w:val="24"/>
        </w:rPr>
        <w:t xml:space="preserve"> </w:t>
      </w:r>
      <w:r w:rsidRPr="00CB1390">
        <w:rPr>
          <w:rFonts w:ascii="Arial" w:hAnsi="Arial" w:cs="Arial"/>
          <w:i/>
          <w:color w:val="00B0F0"/>
          <w:sz w:val="24"/>
          <w:szCs w:val="24"/>
        </w:rPr>
        <w:t>(Limit is 700 characters or approximately 1/4 of a page.)</w:t>
      </w:r>
    </w:p>
    <w:p w14:paraId="7EA4CE24" w14:textId="77777777" w:rsidR="00276D0D" w:rsidRPr="00CB1390" w:rsidRDefault="00276D0D" w:rsidP="00981552">
      <w:pPr>
        <w:pBdr>
          <w:bottom w:val="single" w:sz="12" w:space="1" w:color="auto"/>
        </w:pBdr>
        <w:jc w:val="both"/>
        <w:rPr>
          <w:rFonts w:ascii="Arial" w:hAnsi="Arial" w:cs="Arial"/>
          <w:i/>
          <w:color w:val="00B0F0"/>
          <w:sz w:val="24"/>
          <w:szCs w:val="24"/>
        </w:rPr>
      </w:pPr>
      <w:r w:rsidRPr="00F03DB9">
        <w:rPr>
          <w:rFonts w:ascii="Arial" w:hAnsi="Arial" w:cs="Arial"/>
          <w:bCs/>
          <w:color w:val="000000"/>
          <w:sz w:val="24"/>
          <w:szCs w:val="24"/>
        </w:rPr>
        <w:t xml:space="preserve">Describe the </w:t>
      </w:r>
      <w:r w:rsidRPr="00F03DB9">
        <w:rPr>
          <w:rFonts w:ascii="Arial" w:hAnsi="Arial" w:cs="Arial"/>
          <w:bCs/>
          <w:color w:val="FF0000"/>
          <w:sz w:val="24"/>
          <w:szCs w:val="24"/>
        </w:rPr>
        <w:t>accomplishments for this Revision/Supplement</w:t>
      </w:r>
      <w:r w:rsidRPr="00F03DB9">
        <w:rPr>
          <w:rFonts w:ascii="Arial" w:hAnsi="Arial" w:cs="Arial"/>
          <w:bCs/>
          <w:color w:val="000000"/>
          <w:sz w:val="24"/>
          <w:szCs w:val="24"/>
        </w:rPr>
        <w:t xml:space="preserve"> </w:t>
      </w:r>
      <w:r w:rsidRPr="00CB1390">
        <w:rPr>
          <w:rFonts w:ascii="Arial" w:hAnsi="Arial" w:cs="Arial"/>
          <w:i/>
          <w:color w:val="00B0F0"/>
          <w:sz w:val="24"/>
          <w:szCs w:val="24"/>
        </w:rPr>
        <w:t>(Limit is 700 characters or approximately 1/4 of a page.)</w:t>
      </w:r>
    </w:p>
    <w:p w14:paraId="138527E1" w14:textId="77777777" w:rsidR="00276D0D" w:rsidRPr="00F03DB9" w:rsidRDefault="00276D0D" w:rsidP="00981552">
      <w:pPr>
        <w:pBdr>
          <w:bottom w:val="single" w:sz="12" w:space="1" w:color="auto"/>
        </w:pBdr>
        <w:jc w:val="both"/>
        <w:rPr>
          <w:rFonts w:ascii="Arial" w:hAnsi="Arial" w:cs="Arial"/>
          <w:color w:val="000000"/>
          <w:sz w:val="24"/>
          <w:szCs w:val="24"/>
        </w:rPr>
      </w:pPr>
    </w:p>
    <w:p w14:paraId="76578C52" w14:textId="77777777" w:rsidR="00276D0D" w:rsidRPr="00F03DB9" w:rsidRDefault="00276D0D" w:rsidP="00981552">
      <w:pPr>
        <w:jc w:val="both"/>
        <w:rPr>
          <w:rFonts w:ascii="Arial" w:hAnsi="Arial" w:cs="Arial"/>
          <w:b/>
          <w:sz w:val="24"/>
          <w:szCs w:val="24"/>
        </w:rPr>
      </w:pPr>
      <w:r w:rsidRPr="00F03DB9">
        <w:rPr>
          <w:rFonts w:ascii="Arial" w:hAnsi="Arial" w:cs="Arial"/>
          <w:b/>
          <w:color w:val="000000"/>
          <w:sz w:val="24"/>
          <w:szCs w:val="24"/>
        </w:rPr>
        <w:softHyphen/>
      </w:r>
      <w:r w:rsidRPr="00F03DB9">
        <w:rPr>
          <w:rFonts w:ascii="Arial" w:hAnsi="Arial" w:cs="Arial"/>
          <w:b/>
          <w:color w:val="000000"/>
          <w:sz w:val="24"/>
          <w:szCs w:val="24"/>
        </w:rPr>
        <w:softHyphen/>
      </w:r>
      <w:r w:rsidRPr="00F03DB9">
        <w:rPr>
          <w:rFonts w:ascii="Arial" w:hAnsi="Arial" w:cs="Arial"/>
          <w:b/>
          <w:color w:val="000000"/>
          <w:sz w:val="24"/>
          <w:szCs w:val="24"/>
        </w:rPr>
        <w:softHyphen/>
      </w:r>
      <w:r w:rsidRPr="00F03DB9">
        <w:rPr>
          <w:rFonts w:ascii="Arial" w:hAnsi="Arial" w:cs="Arial"/>
          <w:b/>
          <w:color w:val="000000"/>
          <w:sz w:val="24"/>
          <w:szCs w:val="24"/>
        </w:rPr>
        <w:softHyphen/>
      </w:r>
      <w:r w:rsidRPr="00F03DB9">
        <w:rPr>
          <w:rFonts w:ascii="Arial" w:hAnsi="Arial" w:cs="Arial"/>
          <w:b/>
          <w:color w:val="000000"/>
          <w:sz w:val="24"/>
          <w:szCs w:val="24"/>
        </w:rPr>
        <w:softHyphen/>
      </w:r>
      <w:r w:rsidRPr="00F03DB9">
        <w:rPr>
          <w:rFonts w:ascii="Arial" w:hAnsi="Arial" w:cs="Arial"/>
          <w:b/>
          <w:color w:val="000000"/>
          <w:sz w:val="24"/>
          <w:szCs w:val="24"/>
        </w:rPr>
        <w:softHyphen/>
      </w:r>
      <w:r w:rsidRPr="00F03DB9">
        <w:rPr>
          <w:rFonts w:ascii="Arial" w:hAnsi="Arial" w:cs="Arial"/>
          <w:b/>
          <w:color w:val="000000"/>
          <w:sz w:val="24"/>
          <w:szCs w:val="24"/>
        </w:rPr>
        <w:softHyphen/>
      </w:r>
      <w:r w:rsidRPr="00F03DB9">
        <w:rPr>
          <w:rFonts w:ascii="Arial" w:hAnsi="Arial" w:cs="Arial"/>
          <w:b/>
          <w:color w:val="000000"/>
          <w:sz w:val="24"/>
          <w:szCs w:val="24"/>
        </w:rPr>
        <w:softHyphen/>
      </w:r>
      <w:r w:rsidRPr="00F03DB9">
        <w:rPr>
          <w:rFonts w:ascii="Arial" w:hAnsi="Arial" w:cs="Arial"/>
          <w:b/>
          <w:color w:val="000000"/>
          <w:sz w:val="24"/>
          <w:szCs w:val="24"/>
        </w:rPr>
        <w:softHyphen/>
      </w:r>
      <w:r w:rsidRPr="00F03DB9">
        <w:rPr>
          <w:rFonts w:ascii="Arial" w:hAnsi="Arial" w:cs="Arial"/>
          <w:b/>
          <w:color w:val="000000"/>
          <w:sz w:val="24"/>
          <w:szCs w:val="24"/>
        </w:rPr>
        <w:softHyphen/>
      </w:r>
      <w:r w:rsidRPr="00F03DB9">
        <w:rPr>
          <w:rFonts w:ascii="Arial" w:hAnsi="Arial" w:cs="Arial"/>
          <w:b/>
          <w:color w:val="000000"/>
          <w:sz w:val="24"/>
          <w:szCs w:val="24"/>
        </w:rPr>
        <w:softHyphen/>
      </w:r>
      <w:r w:rsidRPr="00F03DB9">
        <w:rPr>
          <w:rFonts w:ascii="Arial" w:hAnsi="Arial" w:cs="Arial"/>
          <w:b/>
          <w:color w:val="000000"/>
          <w:sz w:val="24"/>
          <w:szCs w:val="24"/>
        </w:rPr>
        <w:softHyphen/>
        <w:t xml:space="preserve">B.4 What opportunities for </w:t>
      </w:r>
      <w:r w:rsidRPr="00F03DB9">
        <w:rPr>
          <w:rFonts w:ascii="Arial" w:hAnsi="Arial" w:cs="Arial"/>
          <w:b/>
          <w:color w:val="FF0000"/>
          <w:sz w:val="24"/>
          <w:szCs w:val="24"/>
        </w:rPr>
        <w:t>training and professional development</w:t>
      </w:r>
      <w:r w:rsidRPr="00F03DB9">
        <w:rPr>
          <w:rFonts w:ascii="Arial" w:hAnsi="Arial" w:cs="Arial"/>
          <w:b/>
          <w:color w:val="000000"/>
          <w:sz w:val="24"/>
          <w:szCs w:val="24"/>
        </w:rPr>
        <w:t xml:space="preserve"> has the project provided?</w:t>
      </w:r>
      <w:r w:rsidRPr="00F03DB9">
        <w:rPr>
          <w:rFonts w:ascii="Arial" w:hAnsi="Arial" w:cs="Arial"/>
          <w:b/>
          <w:sz w:val="24"/>
          <w:szCs w:val="24"/>
        </w:rPr>
        <w:t xml:space="preserve"> </w:t>
      </w:r>
    </w:p>
    <w:p w14:paraId="17AF1EBA" w14:textId="32093E2B" w:rsidR="00276D0D" w:rsidRPr="00F03DB9" w:rsidRDefault="00276D0D" w:rsidP="00981552">
      <w:pPr>
        <w:jc w:val="both"/>
        <w:rPr>
          <w:rFonts w:ascii="Arial" w:hAnsi="Arial" w:cs="Arial"/>
          <w:b/>
          <w:color w:val="000000"/>
          <w:sz w:val="24"/>
          <w:szCs w:val="24"/>
        </w:rPr>
      </w:pPr>
      <w:r w:rsidRPr="00F03DB9">
        <w:rPr>
          <w:rFonts w:ascii="Arial" w:hAnsi="Arial" w:cs="Arial"/>
          <w:b/>
          <w:sz w:val="24"/>
          <w:szCs w:val="24"/>
        </w:rPr>
        <w:t xml:space="preserve"> </w:t>
      </w:r>
      <w:r w:rsidRPr="00F03DB9">
        <w:rPr>
          <w:rFonts w:ascii="Arial" w:hAnsi="Arial" w:cs="Arial"/>
          <w:color w:val="000000"/>
          <w:sz w:val="24"/>
          <w:szCs w:val="24"/>
        </w:rPr>
        <w:object w:dxaOrig="225" w:dyaOrig="225" w14:anchorId="4EA23572">
          <v:shape id="_x0000_i1118" type="#_x0000_t75" style="width:20.25pt;height:18pt" o:ole="">
            <v:imagedata r:id="rId15" o:title=""/>
          </v:shape>
          <w:control r:id="rId16" w:name="DefaultOcxName3" w:shapeid="_x0000_i1118"/>
        </w:object>
      </w:r>
      <w:r w:rsidRPr="00F03DB9">
        <w:rPr>
          <w:rFonts w:ascii="Arial" w:hAnsi="Arial" w:cs="Arial"/>
          <w:b/>
          <w:color w:val="000000"/>
          <w:sz w:val="24"/>
          <w:szCs w:val="24"/>
        </w:rPr>
        <w:t>Nothing to Report</w:t>
      </w:r>
    </w:p>
    <w:p w14:paraId="343A7FA4"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If the research is not intended to provide training and professional development opportunities or there is nothing significant to report during this reporting period, state "Nothing to Report."</w:t>
      </w:r>
    </w:p>
    <w:p w14:paraId="433F87A7" w14:textId="77777777" w:rsidR="00276D0D" w:rsidRPr="00A00259" w:rsidRDefault="00276D0D" w:rsidP="00981552">
      <w:pPr>
        <w:pBdr>
          <w:bottom w:val="single" w:sz="12" w:space="1" w:color="auto"/>
        </w:pBdr>
        <w:jc w:val="both"/>
        <w:rPr>
          <w:rFonts w:ascii="Arial" w:hAnsi="Arial" w:cs="Arial"/>
          <w:color w:val="000000"/>
          <w:sz w:val="24"/>
          <w:szCs w:val="24"/>
        </w:rPr>
      </w:pPr>
      <w:r w:rsidRPr="00A00259">
        <w:rPr>
          <w:rFonts w:ascii="Arial" w:hAnsi="Arial" w:cs="Arial"/>
          <w:color w:val="000000"/>
          <w:sz w:val="24"/>
          <w:szCs w:val="24"/>
        </w:rPr>
        <w:t xml:space="preserve">Describe opportunities for training and professional development provided to anyone who worked on the project or anyone who was involved in the activities supported by the project. "Training" activities are those in which individuals with advanced professional skills and experience assist others in attaining greater proficiency. Training activities may include, for example, courses or one-on-one work with a mentor. "Professional development" activities result in increased knowledge or skill in one's area of expertise and may include workshops, conferences, seminars, study groups, and individual study. Include participation in conferences, workshops, and seminars not listed under major activities. </w:t>
      </w:r>
    </w:p>
    <w:p w14:paraId="7743D9AC" w14:textId="77777777" w:rsidR="00276D0D" w:rsidRPr="00A00259" w:rsidRDefault="00276D0D" w:rsidP="00981552">
      <w:pPr>
        <w:pBdr>
          <w:bottom w:val="single" w:sz="12" w:space="1" w:color="auto"/>
        </w:pBdr>
        <w:jc w:val="both"/>
        <w:rPr>
          <w:rFonts w:ascii="Arial" w:hAnsi="Arial" w:cs="Arial"/>
          <w:sz w:val="24"/>
          <w:szCs w:val="24"/>
        </w:rPr>
      </w:pPr>
      <w:r w:rsidRPr="00A00259">
        <w:rPr>
          <w:rFonts w:ascii="Arial" w:hAnsi="Arial" w:cs="Arial"/>
          <w:color w:val="000000"/>
          <w:sz w:val="24"/>
          <w:szCs w:val="24"/>
        </w:rPr>
        <w:t>For all projects reporting graduate student and/or postdoctoral participants in Section D. Participant, grantees are encouraged to describe the use of Individual Development Plans (IDPs) for those participants.A Do not include the actual IDP; instead include information to document that IDPs are used to help manage the training for those individuals.</w:t>
      </w:r>
    </w:p>
    <w:p w14:paraId="01028AAF" w14:textId="77777777" w:rsidR="00276D0D" w:rsidRPr="00F03DB9" w:rsidRDefault="00276D0D" w:rsidP="00981552">
      <w:pPr>
        <w:pBdr>
          <w:bottom w:val="single" w:sz="12" w:space="1" w:color="auto"/>
        </w:pBdr>
        <w:jc w:val="both"/>
        <w:rPr>
          <w:rFonts w:ascii="Arial" w:hAnsi="Arial" w:cs="Arial"/>
          <w:sz w:val="24"/>
          <w:szCs w:val="24"/>
        </w:rPr>
      </w:pPr>
      <w:r w:rsidRPr="00141CAA">
        <w:rPr>
          <w:rFonts w:ascii="Arial" w:hAnsi="Arial" w:cs="Arial"/>
          <w:b/>
          <w:sz w:val="24"/>
          <w:szCs w:val="24"/>
        </w:rPr>
        <w:t xml:space="preserve">For T, F, K, R25, R13, D43 and other awards or award components designed to provide training and professional development opportunities, a response is required. </w:t>
      </w:r>
      <w:r w:rsidR="00141CAA" w:rsidRPr="00141CAA">
        <w:rPr>
          <w:rFonts w:ascii="Arial" w:hAnsi="Arial" w:cs="Arial"/>
          <w:b/>
          <w:sz w:val="24"/>
          <w:szCs w:val="24"/>
        </w:rPr>
        <w:t xml:space="preserve">Follow the instructions found in the </w:t>
      </w:r>
      <w:hyperlink r:id="rId17" w:anchor="page=117" w:history="1">
        <w:r w:rsidR="00141CAA" w:rsidRPr="00141CAA">
          <w:rPr>
            <w:rStyle w:val="Hyperlink"/>
            <w:rFonts w:ascii="Arial" w:hAnsi="Arial" w:cs="Arial"/>
            <w:b/>
            <w:sz w:val="24"/>
            <w:szCs w:val="24"/>
          </w:rPr>
          <w:t>Supplemental Instructions for Training, Education, and Career RPPRs</w:t>
        </w:r>
      </w:hyperlink>
      <w:r w:rsidR="00141CAA" w:rsidRPr="00141CAA">
        <w:rPr>
          <w:rFonts w:ascii="Arial" w:hAnsi="Arial" w:cs="Arial"/>
          <w:b/>
          <w:sz w:val="24"/>
          <w:szCs w:val="24"/>
        </w:rPr>
        <w:t>.</w:t>
      </w:r>
      <w:r w:rsidR="00141CAA">
        <w:rPr>
          <w:rFonts w:ascii="Arial" w:hAnsi="Arial" w:cs="Arial"/>
          <w:sz w:val="24"/>
          <w:szCs w:val="24"/>
        </w:rPr>
        <w:t xml:space="preserve"> </w:t>
      </w:r>
      <w:r w:rsidRPr="00F03DB9">
        <w:rPr>
          <w:rFonts w:ascii="Arial" w:hAnsi="Arial" w:cs="Arial"/>
          <w:sz w:val="24"/>
          <w:szCs w:val="24"/>
        </w:rPr>
        <w:t>Do not reiterate what is reported under Accomplishments. Limit the response to this reporting period.</w:t>
      </w:r>
    </w:p>
    <w:p w14:paraId="598EFDF7" w14:textId="77777777" w:rsidR="00276D0D" w:rsidRPr="00A64193" w:rsidRDefault="00276D0D" w:rsidP="00981552">
      <w:pPr>
        <w:pBdr>
          <w:bottom w:val="single" w:sz="12" w:space="1" w:color="auto"/>
        </w:pBdr>
        <w:jc w:val="both"/>
        <w:rPr>
          <w:rFonts w:ascii="Arial" w:hAnsi="Arial" w:cs="Arial"/>
          <w:sz w:val="24"/>
          <w:szCs w:val="24"/>
        </w:rPr>
      </w:pPr>
      <w:r w:rsidRPr="00A64193">
        <w:rPr>
          <w:rFonts w:ascii="Arial" w:hAnsi="Arial" w:cs="Arial"/>
          <w:sz w:val="24"/>
          <w:szCs w:val="24"/>
        </w:rPr>
        <w:t>If something to report, upload attachment.</w:t>
      </w:r>
    </w:p>
    <w:p w14:paraId="74DB492C" w14:textId="77777777" w:rsidR="00981552" w:rsidRDefault="00981552" w:rsidP="00981552">
      <w:pPr>
        <w:jc w:val="both"/>
        <w:rPr>
          <w:rFonts w:ascii="Arial" w:hAnsi="Arial" w:cs="Arial"/>
          <w:b/>
          <w:sz w:val="24"/>
          <w:szCs w:val="24"/>
        </w:rPr>
      </w:pPr>
    </w:p>
    <w:p w14:paraId="0A40B37A" w14:textId="1A10F9A8"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B.5 How have the </w:t>
      </w:r>
      <w:r w:rsidRPr="00F03DB9">
        <w:rPr>
          <w:rFonts w:ascii="Arial" w:hAnsi="Arial" w:cs="Arial"/>
          <w:b/>
          <w:color w:val="FF0000"/>
          <w:sz w:val="24"/>
          <w:szCs w:val="24"/>
        </w:rPr>
        <w:t>results been</w:t>
      </w:r>
      <w:r w:rsidRPr="00F03DB9">
        <w:rPr>
          <w:rFonts w:ascii="Arial" w:hAnsi="Arial" w:cs="Arial"/>
          <w:b/>
          <w:sz w:val="24"/>
          <w:szCs w:val="24"/>
        </w:rPr>
        <w:t xml:space="preserve"> </w:t>
      </w:r>
      <w:r w:rsidRPr="00F03DB9">
        <w:rPr>
          <w:rFonts w:ascii="Arial" w:hAnsi="Arial" w:cs="Arial"/>
          <w:b/>
          <w:color w:val="FF0000"/>
          <w:sz w:val="24"/>
          <w:szCs w:val="24"/>
        </w:rPr>
        <w:t>disseminated to communities</w:t>
      </w:r>
      <w:r w:rsidRPr="00F03DB9">
        <w:rPr>
          <w:rFonts w:ascii="Arial" w:hAnsi="Arial" w:cs="Arial"/>
          <w:b/>
          <w:sz w:val="24"/>
          <w:szCs w:val="24"/>
        </w:rPr>
        <w:t xml:space="preserve"> of interest?   </w:t>
      </w:r>
      <w:r w:rsidR="005C02E3">
        <w:rPr>
          <w:rFonts w:ascii="Arial" w:hAnsi="Arial" w:cs="Arial"/>
          <w:b/>
          <w:sz w:val="24"/>
          <w:szCs w:val="24"/>
        </w:rPr>
        <w:br/>
      </w:r>
      <w:r w:rsidRPr="00F03DB9">
        <w:rPr>
          <w:rFonts w:ascii="Arial" w:hAnsi="Arial" w:cs="Arial"/>
          <w:color w:val="000000"/>
          <w:sz w:val="24"/>
          <w:szCs w:val="24"/>
        </w:rPr>
        <w:object w:dxaOrig="225" w:dyaOrig="225" w14:anchorId="3FE934C0">
          <v:shape id="_x0000_i1121" type="#_x0000_t75" style="width:20.25pt;height:18pt" o:ole="">
            <v:imagedata r:id="rId15" o:title=""/>
          </v:shape>
          <w:control r:id="rId18" w:name="DefaultOcxName31" w:shapeid="_x0000_i1121"/>
        </w:object>
      </w:r>
      <w:r w:rsidRPr="00F03DB9">
        <w:rPr>
          <w:rFonts w:ascii="Arial" w:hAnsi="Arial" w:cs="Arial"/>
          <w:b/>
          <w:color w:val="000000"/>
          <w:sz w:val="24"/>
          <w:szCs w:val="24"/>
        </w:rPr>
        <w:t>Nothing to Report</w:t>
      </w:r>
    </w:p>
    <w:p w14:paraId="6F320CD5"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Describe how the results have been disseminated to communities of interest. Include any outreach activities that have been undertaken to reach members of communities who are not usually aware of these research activities, for the purpose of enhancing public understanding and increasing interest in learning and careers in science, technology, and the humanities.</w:t>
      </w:r>
    </w:p>
    <w:p w14:paraId="6E234C73"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Reporting the routine dissemination of information (e.g., websites, press releases) is not required. For awards not designed to disseminate information to the public or conduct similar outreach activities, a response is not required and the grantee should select "Nothing to Report". A detailed response is only required for awards or award components that are designed to disseminate information to the public or conduct similar outreach activities. Note that scientific publications and the sharing of research sources will be reported under Products.</w:t>
      </w:r>
    </w:p>
    <w:p w14:paraId="5B38C865" w14:textId="77777777" w:rsidR="00276D0D" w:rsidRPr="00CB1390" w:rsidRDefault="00276D0D" w:rsidP="00981552">
      <w:pPr>
        <w:jc w:val="both"/>
        <w:rPr>
          <w:rFonts w:ascii="Arial" w:hAnsi="Arial" w:cs="Arial"/>
          <w:i/>
          <w:color w:val="00B0F0"/>
          <w:sz w:val="24"/>
          <w:szCs w:val="24"/>
        </w:rPr>
      </w:pPr>
      <w:r w:rsidRPr="00F03DB9">
        <w:rPr>
          <w:rFonts w:ascii="Arial" w:hAnsi="Arial" w:cs="Arial"/>
          <w:sz w:val="24"/>
          <w:szCs w:val="24"/>
        </w:rPr>
        <w:t xml:space="preserve">Enter response </w:t>
      </w:r>
      <w:r w:rsidRPr="00CB1390">
        <w:rPr>
          <w:rFonts w:ascii="Arial" w:hAnsi="Arial" w:cs="Arial"/>
          <w:i/>
          <w:color w:val="00B0F0"/>
          <w:sz w:val="24"/>
          <w:szCs w:val="24"/>
        </w:rPr>
        <w:t>(NIH recommended length is up to 1 page. Limit is 8000 characters or approximately 3 pages.)</w:t>
      </w:r>
    </w:p>
    <w:p w14:paraId="2C6CA4D5" w14:textId="77777777" w:rsidR="00276D0D" w:rsidRPr="00F03DB9" w:rsidRDefault="00276D0D" w:rsidP="00981552">
      <w:pPr>
        <w:pBdr>
          <w:bottom w:val="single" w:sz="12" w:space="1" w:color="auto"/>
        </w:pBdr>
        <w:jc w:val="both"/>
        <w:rPr>
          <w:rFonts w:ascii="Arial" w:hAnsi="Arial" w:cs="Arial"/>
          <w:sz w:val="24"/>
          <w:szCs w:val="24"/>
        </w:rPr>
      </w:pPr>
    </w:p>
    <w:p w14:paraId="5EFC468F"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B.6 What do you plan to </w:t>
      </w:r>
      <w:r w:rsidRPr="00F03DB9">
        <w:rPr>
          <w:rFonts w:ascii="Arial" w:hAnsi="Arial" w:cs="Arial"/>
          <w:b/>
          <w:color w:val="FF0000"/>
          <w:sz w:val="24"/>
          <w:szCs w:val="24"/>
        </w:rPr>
        <w:t>do during the next reporting period to accomplish the goals</w:t>
      </w:r>
      <w:r w:rsidRPr="00F03DB9">
        <w:rPr>
          <w:rFonts w:ascii="Arial" w:hAnsi="Arial" w:cs="Arial"/>
          <w:b/>
          <w:sz w:val="24"/>
          <w:szCs w:val="24"/>
        </w:rPr>
        <w:t>?</w:t>
      </w:r>
    </w:p>
    <w:p w14:paraId="0F2BCB39"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Describe briefly what you plan to do during the next reporting period to accomplish the goals and objectives.</w:t>
      </w:r>
    </w:p>
    <w:p w14:paraId="1E1FF312" w14:textId="77777777" w:rsidR="00276D0D" w:rsidRPr="00F03DB9" w:rsidRDefault="00276D0D" w:rsidP="00981552">
      <w:pPr>
        <w:jc w:val="both"/>
        <w:rPr>
          <w:rFonts w:ascii="Arial" w:hAnsi="Arial" w:cs="Arial"/>
          <w:sz w:val="24"/>
          <w:szCs w:val="24"/>
        </w:rPr>
      </w:pPr>
      <w:r>
        <w:rPr>
          <w:rFonts w:ascii="Arial" w:hAnsi="Arial" w:cs="Arial"/>
          <w:sz w:val="24"/>
          <w:szCs w:val="24"/>
        </w:rPr>
        <w:t xml:space="preserve">Discuss efforts to ensure that the approach is scientifically rigorous and results are robust and unbiased. </w:t>
      </w:r>
      <w:r w:rsidRPr="00F03DB9">
        <w:rPr>
          <w:rFonts w:ascii="Arial" w:hAnsi="Arial" w:cs="Arial"/>
          <w:sz w:val="24"/>
          <w:szCs w:val="24"/>
        </w:rPr>
        <w:t>Remember that significant changes in objectives and scope require prior approval of the agency (e.g., NIH Grants Policy Statement, 8.1.2.).</w:t>
      </w:r>
    </w:p>
    <w:p w14:paraId="4ABCB734" w14:textId="77777777" w:rsidR="00141CAA" w:rsidRDefault="00276D0D" w:rsidP="00981552">
      <w:pPr>
        <w:jc w:val="both"/>
      </w:pPr>
      <w:r w:rsidRPr="00F03DB9">
        <w:rPr>
          <w:rFonts w:ascii="Arial" w:hAnsi="Arial" w:cs="Arial"/>
          <w:sz w:val="24"/>
          <w:szCs w:val="24"/>
        </w:rPr>
        <w:t xml:space="preserve">Include any important modifications to the original plans. Provide a scientific justification for any changes involving research with human subjects or vertebrate animals. A detailed description of such changes must be provided under </w:t>
      </w:r>
      <w:r w:rsidR="00141CAA">
        <w:rPr>
          <w:rFonts w:ascii="Arial" w:hAnsi="Arial" w:cs="Arial"/>
          <w:sz w:val="24"/>
          <w:szCs w:val="24"/>
        </w:rPr>
        <w:t xml:space="preserve">Section F. </w:t>
      </w:r>
      <w:r w:rsidRPr="00F03DB9">
        <w:rPr>
          <w:rFonts w:ascii="Arial" w:hAnsi="Arial" w:cs="Arial"/>
          <w:sz w:val="24"/>
          <w:szCs w:val="24"/>
        </w:rPr>
        <w:t>Changes.</w:t>
      </w:r>
      <w:r w:rsidR="00141CAA" w:rsidRPr="00141CAA">
        <w:t xml:space="preserve"> </w:t>
      </w:r>
    </w:p>
    <w:p w14:paraId="44CD3289" w14:textId="77777777" w:rsidR="00276D0D" w:rsidRPr="00F03DB9" w:rsidRDefault="00141CAA" w:rsidP="00981552">
      <w:pPr>
        <w:jc w:val="both"/>
        <w:rPr>
          <w:rFonts w:ascii="Arial" w:hAnsi="Arial" w:cs="Arial"/>
          <w:sz w:val="24"/>
          <w:szCs w:val="24"/>
        </w:rPr>
      </w:pPr>
      <w:r w:rsidRPr="00141CAA">
        <w:rPr>
          <w:rFonts w:ascii="Arial" w:hAnsi="Arial" w:cs="Arial"/>
          <w:sz w:val="24"/>
          <w:szCs w:val="24"/>
        </w:rPr>
        <w:t>Not applicable for Interim and Final RPPRs.</w:t>
      </w:r>
    </w:p>
    <w:p w14:paraId="0F189A26" w14:textId="77777777" w:rsidR="00276D0D" w:rsidRPr="00CB1390" w:rsidRDefault="00276D0D" w:rsidP="00981552">
      <w:pPr>
        <w:jc w:val="both"/>
        <w:rPr>
          <w:rFonts w:ascii="Arial" w:hAnsi="Arial" w:cs="Arial"/>
          <w:i/>
          <w:color w:val="00B0F0"/>
          <w:sz w:val="24"/>
          <w:szCs w:val="24"/>
        </w:rPr>
      </w:pPr>
      <w:r w:rsidRPr="00F03DB9">
        <w:rPr>
          <w:rFonts w:ascii="Arial" w:hAnsi="Arial" w:cs="Arial"/>
          <w:sz w:val="24"/>
          <w:szCs w:val="24"/>
        </w:rPr>
        <w:t xml:space="preserve">Enter response </w:t>
      </w:r>
      <w:r w:rsidRPr="00CB1390">
        <w:rPr>
          <w:rFonts w:ascii="Arial" w:hAnsi="Arial" w:cs="Arial"/>
          <w:i/>
          <w:color w:val="00B0F0"/>
          <w:sz w:val="24"/>
          <w:szCs w:val="24"/>
        </w:rPr>
        <w:t>(NIH recommended length is up to 1 page. Limit is 8000 characters or approximately 3 pages.)</w:t>
      </w:r>
    </w:p>
    <w:p w14:paraId="3DDE5841" w14:textId="77777777" w:rsidR="00276D0D" w:rsidRPr="00F03DB9" w:rsidRDefault="00276D0D" w:rsidP="00981552">
      <w:pPr>
        <w:pBdr>
          <w:bottom w:val="single" w:sz="12" w:space="1" w:color="auto"/>
        </w:pBdr>
        <w:jc w:val="both"/>
        <w:rPr>
          <w:rFonts w:ascii="Arial" w:hAnsi="Arial" w:cs="Arial"/>
          <w:sz w:val="24"/>
          <w:szCs w:val="24"/>
        </w:rPr>
      </w:pPr>
    </w:p>
    <w:p w14:paraId="15EC9526" w14:textId="77777777" w:rsidR="00276D0D" w:rsidRPr="00F03DB9" w:rsidRDefault="00276D0D" w:rsidP="00981552">
      <w:pPr>
        <w:jc w:val="both"/>
        <w:rPr>
          <w:rFonts w:ascii="Arial" w:hAnsi="Arial" w:cs="Arial"/>
          <w:sz w:val="32"/>
          <w:szCs w:val="32"/>
          <w:u w:val="single"/>
        </w:rPr>
      </w:pPr>
      <w:r w:rsidRPr="00F03DB9">
        <w:rPr>
          <w:rStyle w:val="pagetitle1"/>
          <w:color w:val="auto"/>
          <w:sz w:val="32"/>
          <w:szCs w:val="32"/>
          <w:u w:val="single"/>
        </w:rPr>
        <w:t>C. Products</w:t>
      </w:r>
    </w:p>
    <w:p w14:paraId="30229CFC" w14:textId="6FF27C0B" w:rsidR="00276D0D" w:rsidRPr="000B29CF" w:rsidRDefault="00276D0D" w:rsidP="00981552">
      <w:pPr>
        <w:jc w:val="both"/>
        <w:rPr>
          <w:rFonts w:ascii="Arial" w:hAnsi="Arial" w:cs="Arial"/>
          <w:b/>
          <w:sz w:val="24"/>
          <w:szCs w:val="24"/>
        </w:rPr>
      </w:pPr>
      <w:r w:rsidRPr="00F03DB9">
        <w:rPr>
          <w:rFonts w:ascii="Arial" w:hAnsi="Arial" w:cs="Arial"/>
          <w:b/>
          <w:sz w:val="24"/>
          <w:szCs w:val="24"/>
        </w:rPr>
        <w:t xml:space="preserve">C.1 Publications </w:t>
      </w:r>
      <w:r w:rsidR="000B29CF">
        <w:rPr>
          <w:rFonts w:ascii="Arial" w:hAnsi="Arial" w:cs="Arial"/>
          <w:b/>
          <w:sz w:val="24"/>
          <w:szCs w:val="24"/>
        </w:rPr>
        <w:br/>
      </w:r>
      <w:r w:rsidRPr="00F03DB9">
        <w:rPr>
          <w:rFonts w:ascii="Arial" w:eastAsia="Times New Roman" w:hAnsi="Arial" w:cs="Arial"/>
          <w:color w:val="000000"/>
          <w:sz w:val="24"/>
          <w:szCs w:val="24"/>
        </w:rPr>
        <w:t xml:space="preserve">Are there publications or manuscripts accepted for publication in a journal or other publication (e.g., </w:t>
      </w:r>
      <w:r w:rsidRPr="00F03DB9">
        <w:rPr>
          <w:rFonts w:ascii="Arial" w:eastAsia="Times New Roman" w:hAnsi="Arial" w:cs="Arial"/>
          <w:color w:val="000000"/>
          <w:sz w:val="24"/>
          <w:szCs w:val="24"/>
        </w:rPr>
        <w:lastRenderedPageBreak/>
        <w:t xml:space="preserve">book, one-time publication, monograph) during the reporting period resulting directly from this award? </w:t>
      </w:r>
      <w:r w:rsidRPr="00F03DB9">
        <w:rPr>
          <w:rFonts w:ascii="Arial" w:eastAsia="Times New Roman" w:hAnsi="Arial" w:cs="Arial"/>
          <w:color w:val="000000"/>
          <w:sz w:val="24"/>
          <w:szCs w:val="24"/>
        </w:rPr>
        <w:object w:dxaOrig="225" w:dyaOrig="225" w14:anchorId="70997786">
          <v:shape id="_x0000_i1124" type="#_x0000_t75" style="width:20.25pt;height:18pt" o:ole="">
            <v:imagedata r:id="rId10" o:title=""/>
          </v:shape>
          <w:control r:id="rId19" w:name="DefaultOcxName4" w:shapeid="_x0000_i1124"/>
        </w:object>
      </w:r>
      <w:r w:rsidRPr="00F03DB9">
        <w:rPr>
          <w:rFonts w:ascii="Arial" w:eastAsia="Times New Roman" w:hAnsi="Arial" w:cs="Arial"/>
          <w:color w:val="000000"/>
          <w:sz w:val="24"/>
          <w:szCs w:val="24"/>
        </w:rPr>
        <w:t xml:space="preserve">Yes </w:t>
      </w:r>
      <w:r w:rsidRPr="00F03DB9">
        <w:rPr>
          <w:rFonts w:ascii="Arial" w:eastAsia="Times New Roman" w:hAnsi="Arial" w:cs="Arial"/>
          <w:color w:val="000000"/>
          <w:sz w:val="24"/>
          <w:szCs w:val="24"/>
        </w:rPr>
        <w:object w:dxaOrig="225" w:dyaOrig="225" w14:anchorId="4A8B3E59">
          <v:shape id="_x0000_i1127" type="#_x0000_t75" style="width:20.25pt;height:18pt" o:ole="">
            <v:imagedata r:id="rId10" o:title=""/>
          </v:shape>
          <w:control r:id="rId20" w:name="DefaultOcxName12" w:shapeid="_x0000_i1127"/>
        </w:object>
      </w:r>
      <w:r w:rsidRPr="00F03DB9">
        <w:rPr>
          <w:rFonts w:ascii="Arial" w:eastAsia="Times New Roman" w:hAnsi="Arial" w:cs="Arial"/>
          <w:color w:val="000000"/>
          <w:sz w:val="24"/>
          <w:szCs w:val="24"/>
        </w:rPr>
        <w:t xml:space="preserve">No </w:t>
      </w:r>
    </w:p>
    <w:p w14:paraId="3AED42A5"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If yes, select from the table below to affiliate publications with this progress report. If you need to login to My NCBI account please use this link: </w:t>
      </w:r>
      <w:hyperlink r:id="rId21" w:history="1">
        <w:r w:rsidRPr="00F03DB9">
          <w:rPr>
            <w:rStyle w:val="Hyperlink"/>
            <w:rFonts w:ascii="Arial" w:hAnsi="Arial" w:cs="Arial"/>
            <w:sz w:val="24"/>
            <w:szCs w:val="24"/>
          </w:rPr>
          <w:t>My NCBI</w:t>
        </w:r>
      </w:hyperlink>
      <w:r w:rsidRPr="00F03DB9">
        <w:rPr>
          <w:rFonts w:ascii="Arial" w:hAnsi="Arial" w:cs="Arial"/>
          <w:sz w:val="24"/>
          <w:szCs w:val="24"/>
        </w:rPr>
        <w:t xml:space="preserve">  </w:t>
      </w:r>
    </w:p>
    <w:p w14:paraId="3B227847" w14:textId="77777777" w:rsidR="00276D0D" w:rsidRPr="00F03DB9" w:rsidRDefault="00276D0D" w:rsidP="00981552">
      <w:pPr>
        <w:pBdr>
          <w:bottom w:val="single" w:sz="12" w:space="1" w:color="auto"/>
        </w:pBdr>
        <w:jc w:val="both"/>
        <w:rPr>
          <w:rFonts w:ascii="Arial" w:hAnsi="Arial" w:cs="Arial"/>
          <w:sz w:val="24"/>
          <w:szCs w:val="24"/>
        </w:rPr>
      </w:pPr>
    </w:p>
    <w:p w14:paraId="346D0872" w14:textId="41A0FB3E"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C.2 Website(s) or other Internet site(s)  </w:t>
      </w:r>
      <w:r w:rsidRPr="00F03DB9">
        <w:rPr>
          <w:rFonts w:ascii="Arial" w:hAnsi="Arial" w:cs="Arial"/>
          <w:color w:val="000000"/>
          <w:sz w:val="24"/>
          <w:szCs w:val="24"/>
        </w:rPr>
        <w:object w:dxaOrig="225" w:dyaOrig="225" w14:anchorId="5AE3C11C">
          <v:shape id="_x0000_i1130" type="#_x0000_t75" style="width:20.25pt;height:18pt" o:ole="">
            <v:imagedata r:id="rId15" o:title=""/>
          </v:shape>
          <w:control r:id="rId22" w:name="DefaultOcxName32" w:shapeid="_x0000_i1130"/>
        </w:object>
      </w:r>
      <w:r w:rsidRPr="00F03DB9">
        <w:rPr>
          <w:rFonts w:ascii="Arial" w:hAnsi="Arial" w:cs="Arial"/>
          <w:b/>
          <w:color w:val="000000"/>
          <w:sz w:val="24"/>
          <w:szCs w:val="24"/>
        </w:rPr>
        <w:t>Nothing to Report</w:t>
      </w:r>
    </w:p>
    <w:p w14:paraId="55E9D049"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List the URL for any Internet site(s) that disseminates the results of the research activities. A short description of each site should be provided. It is not necessary to include the publications already specified above. </w:t>
      </w:r>
    </w:p>
    <w:p w14:paraId="05E85651" w14:textId="77777777" w:rsidR="00027ED5" w:rsidRDefault="00027ED5" w:rsidP="00981552">
      <w:pPr>
        <w:jc w:val="both"/>
        <w:rPr>
          <w:rFonts w:ascii="Arial" w:hAnsi="Arial" w:cs="Arial"/>
          <w:sz w:val="24"/>
          <w:szCs w:val="24"/>
        </w:rPr>
      </w:pPr>
      <w:r w:rsidRPr="00027ED5">
        <w:rPr>
          <w:rFonts w:ascii="Arial" w:hAnsi="Arial" w:cs="Arial"/>
          <w:sz w:val="24"/>
          <w:szCs w:val="24"/>
        </w:rPr>
        <w:t xml:space="preserve">A description is only required for awards designed to create or maintain one or more websites. If the website disseminates a product that falls into other product categories, please select the appropriate category(ies) from the pull-down menu (select multiple categories by holding down the Ctrl button while selecting the categories). Limit the response to this reporting period. For awards not designed to create or maintain one or more websites, select "Nothing to Report". </w:t>
      </w:r>
    </w:p>
    <w:p w14:paraId="3D441414" w14:textId="77777777" w:rsidR="00276D0D" w:rsidRPr="00CB1390" w:rsidRDefault="00276D0D" w:rsidP="00981552">
      <w:pPr>
        <w:jc w:val="both"/>
        <w:rPr>
          <w:rFonts w:ascii="Arial" w:hAnsi="Arial" w:cs="Arial"/>
          <w:i/>
          <w:color w:val="00B0F0"/>
          <w:sz w:val="24"/>
          <w:szCs w:val="24"/>
        </w:rPr>
      </w:pPr>
      <w:r w:rsidRPr="00F03DB9">
        <w:rPr>
          <w:rFonts w:ascii="Arial" w:hAnsi="Arial" w:cs="Arial"/>
          <w:sz w:val="24"/>
          <w:szCs w:val="24"/>
        </w:rPr>
        <w:t xml:space="preserve">List URL(s) for Internet site(s) and provide description(s) below </w:t>
      </w:r>
      <w:r w:rsidRPr="00CB1390">
        <w:rPr>
          <w:rFonts w:ascii="Arial" w:hAnsi="Arial" w:cs="Arial"/>
          <w:i/>
          <w:color w:val="00B0F0"/>
          <w:sz w:val="24"/>
          <w:szCs w:val="24"/>
        </w:rPr>
        <w:t>(NIH recommended length is up to 1 page. Limit is 8000 characters or approximately 3 pages.)</w:t>
      </w:r>
    </w:p>
    <w:p w14:paraId="77C31502" w14:textId="487EBDFE" w:rsidR="00276D0D" w:rsidRDefault="00027ED5" w:rsidP="00C07710">
      <w:pPr>
        <w:pBdr>
          <w:bottom w:val="single" w:sz="12" w:space="1" w:color="auto"/>
        </w:pBdr>
      </w:pPr>
      <w:r>
        <w:rPr>
          <w:rStyle w:val="Strong"/>
          <w:rFonts w:ascii="Arial" w:hAnsi="Arial" w:cs="Arial"/>
          <w:b w:val="0"/>
          <w:sz w:val="24"/>
        </w:rPr>
        <w:t>Select</w:t>
      </w:r>
      <w:r w:rsidR="00C07710">
        <w:rPr>
          <w:rStyle w:val="Strong"/>
          <w:rFonts w:ascii="Arial" w:hAnsi="Arial" w:cs="Arial"/>
          <w:b w:val="0"/>
          <w:sz w:val="24"/>
        </w:rPr>
        <w:t xml:space="preserve"> </w:t>
      </w:r>
      <w:r w:rsidRPr="00027ED5">
        <w:rPr>
          <w:rStyle w:val="Strong"/>
          <w:rFonts w:ascii="Arial" w:hAnsi="Arial" w:cs="Arial"/>
          <w:b w:val="0"/>
          <w:sz w:val="24"/>
        </w:rPr>
        <w:t>Category</w:t>
      </w:r>
      <w:r>
        <w:rPr>
          <w:rStyle w:val="Strong"/>
          <w:rFonts w:ascii="Arial" w:hAnsi="Arial" w:cs="Arial"/>
          <w:b w:val="0"/>
          <w:sz w:val="24"/>
        </w:rPr>
        <w:t>(ies)</w:t>
      </w:r>
      <w:r w:rsidRPr="00027ED5">
        <w:rPr>
          <w:sz w:val="24"/>
        </w:rPr>
        <w:t xml:space="preserve">                  </w:t>
      </w:r>
      <w:r>
        <w:br/>
        <w:t xml:space="preserve">  </w:t>
      </w:r>
      <w:r>
        <w:object w:dxaOrig="225" w:dyaOrig="225" w14:anchorId="6E7434C6">
          <v:shape id="_x0000_i1134" type="#_x0000_t75" style="width:237pt;height:76.5pt" o:ole="">
            <v:imagedata r:id="rId23" o:title=""/>
          </v:shape>
          <w:control r:id="rId24" w:name="DefaultOcxName" w:shapeid="_x0000_i1134"/>
        </w:object>
      </w:r>
    </w:p>
    <w:p w14:paraId="1209F473" w14:textId="77777777" w:rsidR="00027ED5" w:rsidRPr="00F03DB9" w:rsidRDefault="00027ED5" w:rsidP="00981552">
      <w:pPr>
        <w:pBdr>
          <w:bottom w:val="single" w:sz="12" w:space="1" w:color="auto"/>
        </w:pBdr>
        <w:jc w:val="both"/>
        <w:rPr>
          <w:rFonts w:ascii="Arial" w:hAnsi="Arial" w:cs="Arial"/>
          <w:sz w:val="24"/>
          <w:szCs w:val="24"/>
        </w:rPr>
      </w:pPr>
    </w:p>
    <w:p w14:paraId="22F3AA09" w14:textId="18DAEBE9"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C.3 Technologies or techniques   </w:t>
      </w:r>
      <w:r w:rsidRPr="00F03DB9">
        <w:rPr>
          <w:rFonts w:ascii="Arial" w:hAnsi="Arial" w:cs="Arial"/>
          <w:color w:val="000000"/>
          <w:sz w:val="24"/>
          <w:szCs w:val="24"/>
        </w:rPr>
        <w:object w:dxaOrig="225" w:dyaOrig="225" w14:anchorId="7B197574">
          <v:shape id="_x0000_i1136" type="#_x0000_t75" style="width:20.25pt;height:18pt" o:ole="">
            <v:imagedata r:id="rId15" o:title=""/>
          </v:shape>
          <w:control r:id="rId25" w:name="DefaultOcxName321" w:shapeid="_x0000_i1136"/>
        </w:object>
      </w:r>
      <w:r w:rsidRPr="00F03DB9">
        <w:rPr>
          <w:rFonts w:ascii="Arial" w:hAnsi="Arial" w:cs="Arial"/>
          <w:b/>
          <w:color w:val="000000"/>
          <w:sz w:val="24"/>
          <w:szCs w:val="24"/>
        </w:rPr>
        <w:t>Nothing to Report</w:t>
      </w:r>
    </w:p>
    <w:p w14:paraId="78CECEF8"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Identify technologies or techniques that have resulted from the research activities. Describe the technologies or techniques and how they are being shared. </w:t>
      </w:r>
    </w:p>
    <w:p w14:paraId="30E6E6AC" w14:textId="77777777" w:rsidR="00276D0D" w:rsidRDefault="00276D0D" w:rsidP="00981552">
      <w:pPr>
        <w:jc w:val="both"/>
        <w:rPr>
          <w:rFonts w:ascii="Arial" w:hAnsi="Arial" w:cs="Arial"/>
          <w:sz w:val="24"/>
          <w:szCs w:val="24"/>
        </w:rPr>
      </w:pPr>
      <w:r>
        <w:rPr>
          <w:rFonts w:ascii="Arial" w:hAnsi="Arial" w:cs="Arial"/>
          <w:sz w:val="24"/>
          <w:szCs w:val="24"/>
        </w:rPr>
        <w:t>If the technology or technique falls into other product categories, please select the appropriate category(ies) from the pull-down menu (select multiple categories by holding down the Ctrl button while selecting categories). If the product(s) has been reported or shared through a publication, please include the full reference and/or PubMed ID in the product description.</w:t>
      </w:r>
    </w:p>
    <w:p w14:paraId="252C2196"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Limit the response to this reporting period. </w:t>
      </w:r>
      <w:r w:rsidR="00027ED5" w:rsidRPr="00027ED5">
        <w:rPr>
          <w:rFonts w:ascii="Arial" w:hAnsi="Arial" w:cs="Arial"/>
          <w:sz w:val="24"/>
          <w:szCs w:val="24"/>
        </w:rPr>
        <w:t>If there are no technologies or techniques to report select "Nothing to Report"</w:t>
      </w:r>
    </w:p>
    <w:p w14:paraId="29114DD0" w14:textId="77777777" w:rsidR="00276D0D" w:rsidRPr="00CB1390" w:rsidRDefault="00276D0D" w:rsidP="00981552">
      <w:pPr>
        <w:jc w:val="both"/>
        <w:rPr>
          <w:rFonts w:ascii="Arial" w:hAnsi="Arial" w:cs="Arial"/>
          <w:i/>
          <w:color w:val="00B0F0"/>
          <w:sz w:val="24"/>
          <w:szCs w:val="24"/>
        </w:rPr>
      </w:pPr>
      <w:r w:rsidRPr="00F03DB9">
        <w:rPr>
          <w:rFonts w:ascii="Arial" w:hAnsi="Arial" w:cs="Arial"/>
          <w:sz w:val="24"/>
          <w:szCs w:val="24"/>
        </w:rPr>
        <w:lastRenderedPageBreak/>
        <w:t xml:space="preserve">Identify and describe technologies or techniques below </w:t>
      </w:r>
      <w:r w:rsidRPr="00CB1390">
        <w:rPr>
          <w:rFonts w:ascii="Arial" w:hAnsi="Arial" w:cs="Arial"/>
          <w:i/>
          <w:color w:val="00B0F0"/>
          <w:sz w:val="24"/>
          <w:szCs w:val="24"/>
        </w:rPr>
        <w:t>(NIH recommended length is up to 1 page. Limit is 8000 characters or approximately 3 pages.)</w:t>
      </w:r>
    </w:p>
    <w:p w14:paraId="17E2E1A2" w14:textId="1DD51E17" w:rsidR="00276D0D" w:rsidRDefault="00027ED5" w:rsidP="00C07710">
      <w:pPr>
        <w:pBdr>
          <w:bottom w:val="single" w:sz="12" w:space="1" w:color="auto"/>
        </w:pBdr>
      </w:pPr>
      <w:r>
        <w:rPr>
          <w:rStyle w:val="Strong"/>
          <w:rFonts w:ascii="Arial" w:hAnsi="Arial" w:cs="Arial"/>
          <w:b w:val="0"/>
          <w:sz w:val="24"/>
        </w:rPr>
        <w:t xml:space="preserve">Select </w:t>
      </w:r>
      <w:r w:rsidRPr="00027ED5">
        <w:rPr>
          <w:rStyle w:val="Strong"/>
          <w:rFonts w:ascii="Arial" w:hAnsi="Arial" w:cs="Arial"/>
          <w:b w:val="0"/>
          <w:sz w:val="24"/>
        </w:rPr>
        <w:t>Category</w:t>
      </w:r>
      <w:r>
        <w:rPr>
          <w:rStyle w:val="Strong"/>
          <w:rFonts w:ascii="Arial" w:hAnsi="Arial" w:cs="Arial"/>
          <w:b w:val="0"/>
          <w:sz w:val="24"/>
        </w:rPr>
        <w:t>(ies)</w:t>
      </w:r>
      <w:r w:rsidRPr="00027ED5">
        <w:rPr>
          <w:sz w:val="24"/>
        </w:rPr>
        <w:t>                        </w:t>
      </w:r>
      <w:r>
        <w:br/>
        <w:t xml:space="preserve">                </w:t>
      </w:r>
      <w:r>
        <w:object w:dxaOrig="225" w:dyaOrig="225" w14:anchorId="1ABBE824">
          <v:shape id="_x0000_i1140" type="#_x0000_t75" style="width:237pt;height:76.5pt" o:ole="">
            <v:imagedata r:id="rId26" o:title=""/>
          </v:shape>
          <w:control r:id="rId27" w:name="DefaultOcxName1" w:shapeid="_x0000_i1140"/>
        </w:object>
      </w:r>
    </w:p>
    <w:p w14:paraId="75F6B8BF" w14:textId="77777777" w:rsidR="005662A1" w:rsidRPr="00F03DB9" w:rsidRDefault="005662A1" w:rsidP="00981552">
      <w:pPr>
        <w:pBdr>
          <w:bottom w:val="single" w:sz="12" w:space="1" w:color="auto"/>
        </w:pBdr>
        <w:jc w:val="both"/>
        <w:rPr>
          <w:rFonts w:ascii="Arial" w:hAnsi="Arial" w:cs="Arial"/>
          <w:sz w:val="24"/>
          <w:szCs w:val="24"/>
        </w:rPr>
      </w:pPr>
    </w:p>
    <w:p w14:paraId="151A80BC"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C.4 Inventions, patent applications, and/or licenses   </w:t>
      </w:r>
    </w:p>
    <w:p w14:paraId="34C95DD3" w14:textId="15B5DFBD" w:rsidR="00276D0D" w:rsidRPr="00F03DB9" w:rsidRDefault="00276D0D" w:rsidP="00981552">
      <w:pPr>
        <w:jc w:val="both"/>
        <w:rPr>
          <w:rFonts w:ascii="Arial" w:hAnsi="Arial" w:cs="Arial"/>
          <w:color w:val="000000"/>
          <w:sz w:val="24"/>
          <w:szCs w:val="24"/>
        </w:rPr>
      </w:pPr>
      <w:r w:rsidRPr="00F03DB9">
        <w:rPr>
          <w:rFonts w:ascii="Arial" w:hAnsi="Arial" w:cs="Arial"/>
          <w:b/>
          <w:bCs/>
          <w:color w:val="000000"/>
          <w:sz w:val="24"/>
          <w:szCs w:val="24"/>
        </w:rPr>
        <w:t xml:space="preserve">Have </w:t>
      </w:r>
      <w:r w:rsidRPr="00FC4D12">
        <w:rPr>
          <w:rFonts w:ascii="Arial" w:hAnsi="Arial" w:cs="Arial"/>
          <w:b/>
          <w:bCs/>
          <w:color w:val="FF0000"/>
          <w:sz w:val="24"/>
          <w:szCs w:val="24"/>
        </w:rPr>
        <w:t xml:space="preserve">inventions, patent applications and/or licenses resulted from the award </w:t>
      </w:r>
      <w:r w:rsidRPr="00F03DB9">
        <w:rPr>
          <w:rFonts w:ascii="Arial" w:hAnsi="Arial" w:cs="Arial"/>
          <w:b/>
          <w:bCs/>
          <w:color w:val="000000"/>
          <w:sz w:val="24"/>
          <w:szCs w:val="24"/>
        </w:rPr>
        <w:t xml:space="preserve">during this reporting period? </w:t>
      </w:r>
      <w:r w:rsidRPr="003A0AB7">
        <w:rPr>
          <w:rFonts w:ascii="Arial" w:hAnsi="Arial" w:cs="Arial"/>
          <w:bCs/>
          <w:color w:val="000000"/>
          <w:sz w:val="24"/>
          <w:szCs w:val="24"/>
        </w:rPr>
        <w:object w:dxaOrig="225" w:dyaOrig="225" w14:anchorId="35C57071">
          <v:shape id="_x0000_i1142" type="#_x0000_t75" style="width:20.25pt;height:18pt" o:ole="">
            <v:imagedata r:id="rId10" o:title=""/>
          </v:shape>
          <w:control r:id="rId28" w:name="DefaultOcxName5" w:shapeid="_x0000_i1142"/>
        </w:object>
      </w:r>
      <w:r w:rsidRPr="003A0AB7">
        <w:rPr>
          <w:rFonts w:ascii="Arial" w:hAnsi="Arial" w:cs="Arial"/>
          <w:bCs/>
          <w:color w:val="000000"/>
          <w:sz w:val="24"/>
          <w:szCs w:val="24"/>
        </w:rPr>
        <w:t xml:space="preserve">Yes </w:t>
      </w:r>
      <w:r w:rsidRPr="003A0AB7">
        <w:rPr>
          <w:rFonts w:ascii="Arial" w:hAnsi="Arial" w:cs="Arial"/>
          <w:bCs/>
          <w:color w:val="000000"/>
          <w:sz w:val="24"/>
          <w:szCs w:val="24"/>
        </w:rPr>
        <w:object w:dxaOrig="225" w:dyaOrig="225" w14:anchorId="72775DD7">
          <v:shape id="_x0000_i1145" type="#_x0000_t75" style="width:20.25pt;height:18pt" o:ole="">
            <v:imagedata r:id="rId10" o:title=""/>
          </v:shape>
          <w:control r:id="rId29" w:name="DefaultOcxName13" w:shapeid="_x0000_i1145"/>
        </w:object>
      </w:r>
      <w:r w:rsidRPr="003A0AB7">
        <w:rPr>
          <w:rFonts w:ascii="Arial" w:hAnsi="Arial" w:cs="Arial"/>
          <w:bCs/>
          <w:color w:val="000000"/>
          <w:sz w:val="24"/>
          <w:szCs w:val="24"/>
        </w:rPr>
        <w:t>No</w:t>
      </w:r>
      <w:r w:rsidRPr="00F03DB9">
        <w:rPr>
          <w:rFonts w:ascii="Arial" w:hAnsi="Arial" w:cs="Arial"/>
          <w:b/>
          <w:bCs/>
          <w:color w:val="000000"/>
          <w:sz w:val="24"/>
          <w:szCs w:val="24"/>
        </w:rPr>
        <w:t xml:space="preserve"> </w:t>
      </w:r>
    </w:p>
    <w:p w14:paraId="2C2143F7" w14:textId="6BDF6C3D" w:rsidR="00276D0D" w:rsidRPr="00F03DB9" w:rsidRDefault="00276D0D" w:rsidP="00981552">
      <w:pPr>
        <w:jc w:val="both"/>
        <w:rPr>
          <w:rFonts w:ascii="Arial" w:hAnsi="Arial" w:cs="Arial"/>
          <w:color w:val="000000"/>
          <w:sz w:val="24"/>
          <w:szCs w:val="24"/>
        </w:rPr>
      </w:pPr>
      <w:r w:rsidRPr="00F03DB9">
        <w:rPr>
          <w:rFonts w:ascii="Arial" w:hAnsi="Arial" w:cs="Arial"/>
          <w:b/>
          <w:bCs/>
          <w:color w:val="000000"/>
          <w:sz w:val="24"/>
          <w:szCs w:val="24"/>
        </w:rPr>
        <w:t xml:space="preserve">If yes, has this information been previously provided to the PHS or to the official responsible for patent matters at the grantee </w:t>
      </w:r>
      <w:r w:rsidRPr="003A0AB7">
        <w:rPr>
          <w:rFonts w:ascii="Arial" w:hAnsi="Arial" w:cs="Arial"/>
          <w:b/>
          <w:bCs/>
          <w:color w:val="000000"/>
          <w:sz w:val="24"/>
          <w:szCs w:val="24"/>
        </w:rPr>
        <w:t>organization?</w:t>
      </w:r>
      <w:r w:rsidRPr="003A0AB7">
        <w:rPr>
          <w:rFonts w:ascii="Arial" w:hAnsi="Arial" w:cs="Arial"/>
          <w:bCs/>
          <w:color w:val="000000"/>
          <w:sz w:val="24"/>
          <w:szCs w:val="24"/>
        </w:rPr>
        <w:t xml:space="preserve"> </w:t>
      </w:r>
      <w:r w:rsidRPr="003A0AB7">
        <w:rPr>
          <w:rFonts w:ascii="Arial" w:hAnsi="Arial" w:cs="Arial"/>
          <w:bCs/>
          <w:color w:val="000000"/>
          <w:sz w:val="24"/>
          <w:szCs w:val="24"/>
        </w:rPr>
        <w:object w:dxaOrig="225" w:dyaOrig="225" w14:anchorId="6857E32F">
          <v:shape id="_x0000_i1148" type="#_x0000_t75" style="width:20.25pt;height:18pt" o:ole="">
            <v:imagedata r:id="rId10" o:title=""/>
          </v:shape>
          <w:control r:id="rId30" w:name="DefaultOcxName21" w:shapeid="_x0000_i1148"/>
        </w:object>
      </w:r>
      <w:r w:rsidRPr="003A0AB7">
        <w:rPr>
          <w:rFonts w:ascii="Arial" w:hAnsi="Arial" w:cs="Arial"/>
          <w:bCs/>
          <w:color w:val="000000"/>
          <w:sz w:val="24"/>
          <w:szCs w:val="24"/>
        </w:rPr>
        <w:t xml:space="preserve">Yes </w:t>
      </w:r>
      <w:r w:rsidRPr="003A0AB7">
        <w:rPr>
          <w:rFonts w:ascii="Arial" w:hAnsi="Arial" w:cs="Arial"/>
          <w:bCs/>
          <w:color w:val="000000"/>
          <w:sz w:val="24"/>
          <w:szCs w:val="24"/>
        </w:rPr>
        <w:object w:dxaOrig="225" w:dyaOrig="225" w14:anchorId="0EB37970">
          <v:shape id="_x0000_i1151" type="#_x0000_t75" style="width:20.25pt;height:18pt" o:ole="">
            <v:imagedata r:id="rId10" o:title=""/>
          </v:shape>
          <w:control r:id="rId31" w:name="DefaultOcxName33" w:shapeid="_x0000_i1151"/>
        </w:object>
      </w:r>
      <w:r w:rsidRPr="003A0AB7">
        <w:rPr>
          <w:rFonts w:ascii="Arial" w:hAnsi="Arial" w:cs="Arial"/>
          <w:bCs/>
          <w:color w:val="000000"/>
          <w:sz w:val="24"/>
          <w:szCs w:val="24"/>
        </w:rPr>
        <w:t>No</w:t>
      </w:r>
      <w:r w:rsidRPr="00F03DB9">
        <w:rPr>
          <w:rFonts w:ascii="Arial" w:hAnsi="Arial" w:cs="Arial"/>
          <w:b/>
          <w:bCs/>
          <w:color w:val="000000"/>
          <w:sz w:val="24"/>
          <w:szCs w:val="24"/>
        </w:rPr>
        <w:t xml:space="preserve"> </w:t>
      </w:r>
    </w:p>
    <w:p w14:paraId="13392C2E" w14:textId="77777777" w:rsidR="00276D0D" w:rsidRPr="00F03DB9" w:rsidRDefault="00276D0D" w:rsidP="00981552">
      <w:pPr>
        <w:jc w:val="both"/>
        <w:rPr>
          <w:rFonts w:ascii="Arial" w:hAnsi="Arial" w:cs="Arial"/>
          <w:color w:val="000000"/>
          <w:sz w:val="24"/>
          <w:szCs w:val="24"/>
        </w:rPr>
      </w:pPr>
      <w:r w:rsidRPr="00F03DB9">
        <w:rPr>
          <w:rFonts w:ascii="Arial" w:hAnsi="Arial" w:cs="Arial"/>
          <w:color w:val="000000"/>
          <w:sz w:val="24"/>
          <w:szCs w:val="24"/>
        </w:rPr>
        <w:t xml:space="preserve">Reporting of inventions through </w:t>
      </w:r>
      <w:hyperlink r:id="rId32" w:tooltip="Go to iEdison" w:history="1">
        <w:r w:rsidRPr="00F03DB9">
          <w:rPr>
            <w:rStyle w:val="Hyperlink"/>
            <w:rFonts w:ascii="Arial" w:hAnsi="Arial" w:cs="Arial"/>
            <w:sz w:val="24"/>
            <w:szCs w:val="24"/>
          </w:rPr>
          <w:t>iEdison</w:t>
        </w:r>
      </w:hyperlink>
      <w:r w:rsidRPr="00F03DB9">
        <w:rPr>
          <w:rFonts w:ascii="Arial" w:hAnsi="Arial" w:cs="Arial"/>
          <w:color w:val="000000"/>
          <w:sz w:val="24"/>
          <w:szCs w:val="24"/>
        </w:rPr>
        <w:t xml:space="preserve"> is </w:t>
      </w:r>
      <w:r w:rsidR="00027ED5" w:rsidRPr="00027ED5">
        <w:rPr>
          <w:rFonts w:ascii="Arial" w:hAnsi="Arial" w:cs="Arial"/>
          <w:color w:val="00B0F0"/>
          <w:sz w:val="24"/>
          <w:szCs w:val="24"/>
        </w:rPr>
        <w:t>mandatory</w:t>
      </w:r>
      <w:r w:rsidRPr="00F03DB9">
        <w:rPr>
          <w:rFonts w:ascii="Arial" w:hAnsi="Arial" w:cs="Arial"/>
          <w:color w:val="000000"/>
          <w:sz w:val="24"/>
          <w:szCs w:val="24"/>
        </w:rPr>
        <w:t xml:space="preserve">. </w:t>
      </w:r>
    </w:p>
    <w:p w14:paraId="1360A533" w14:textId="77777777" w:rsidR="00276D0D" w:rsidRPr="00F03DB9" w:rsidRDefault="00276D0D" w:rsidP="00981552">
      <w:pPr>
        <w:pBdr>
          <w:bottom w:val="single" w:sz="12" w:space="1" w:color="auto"/>
        </w:pBdr>
        <w:jc w:val="both"/>
        <w:rPr>
          <w:rFonts w:ascii="Arial" w:hAnsi="Arial" w:cs="Arial"/>
          <w:sz w:val="24"/>
          <w:szCs w:val="24"/>
        </w:rPr>
      </w:pPr>
    </w:p>
    <w:p w14:paraId="7DAE49C0" w14:textId="47456195" w:rsidR="00276D0D" w:rsidRPr="00F03DB9" w:rsidRDefault="00276D0D" w:rsidP="00981552">
      <w:pPr>
        <w:jc w:val="both"/>
        <w:rPr>
          <w:rFonts w:ascii="Arial" w:hAnsi="Arial" w:cs="Arial"/>
          <w:b/>
          <w:sz w:val="24"/>
          <w:szCs w:val="24"/>
        </w:rPr>
      </w:pPr>
      <w:r w:rsidRPr="00F03DB9">
        <w:rPr>
          <w:rFonts w:ascii="Arial" w:hAnsi="Arial" w:cs="Arial"/>
          <w:b/>
          <w:sz w:val="24"/>
          <w:szCs w:val="24"/>
        </w:rPr>
        <w:t>C.5 Other products and resource sharing</w:t>
      </w:r>
      <w:r w:rsidR="00027ED5">
        <w:rPr>
          <w:rFonts w:ascii="Arial" w:hAnsi="Arial" w:cs="Arial"/>
          <w:b/>
          <w:sz w:val="24"/>
          <w:szCs w:val="24"/>
        </w:rPr>
        <w:t xml:space="preserve"> </w:t>
      </w:r>
      <w:r w:rsidRPr="00F03DB9">
        <w:rPr>
          <w:rFonts w:ascii="Arial" w:hAnsi="Arial" w:cs="Arial"/>
          <w:b/>
          <w:sz w:val="24"/>
          <w:szCs w:val="24"/>
        </w:rPr>
        <w:t xml:space="preserve"> </w:t>
      </w:r>
      <w:r w:rsidRPr="00F03DB9">
        <w:rPr>
          <w:rFonts w:ascii="Arial" w:hAnsi="Arial" w:cs="Arial"/>
          <w:color w:val="000000"/>
          <w:sz w:val="24"/>
          <w:szCs w:val="24"/>
        </w:rPr>
        <w:object w:dxaOrig="225" w:dyaOrig="225" w14:anchorId="16467EBA">
          <v:shape id="_x0000_i1154" type="#_x0000_t75" style="width:20.25pt;height:18pt" o:ole="">
            <v:imagedata r:id="rId15" o:title=""/>
          </v:shape>
          <w:control r:id="rId33" w:name="DefaultOcxName3221" w:shapeid="_x0000_i1154"/>
        </w:object>
      </w:r>
      <w:r w:rsidRPr="00F03DB9">
        <w:rPr>
          <w:rFonts w:ascii="Arial" w:hAnsi="Arial" w:cs="Arial"/>
          <w:b/>
          <w:color w:val="000000"/>
          <w:sz w:val="24"/>
          <w:szCs w:val="24"/>
        </w:rPr>
        <w:t>Nothing to Report</w:t>
      </w:r>
    </w:p>
    <w:p w14:paraId="22503BBE" w14:textId="77777777" w:rsidR="00276D0D" w:rsidRDefault="00276D0D" w:rsidP="00981552">
      <w:pPr>
        <w:jc w:val="both"/>
        <w:rPr>
          <w:rFonts w:ascii="Arial" w:hAnsi="Arial" w:cs="Arial"/>
          <w:sz w:val="24"/>
          <w:szCs w:val="24"/>
        </w:rPr>
      </w:pPr>
      <w:r>
        <w:rPr>
          <w:rFonts w:ascii="Arial" w:hAnsi="Arial" w:cs="Arial"/>
          <w:sz w:val="24"/>
          <w:szCs w:val="24"/>
        </w:rPr>
        <w:t>Identify any other significant products that were developed under this project.</w:t>
      </w:r>
    </w:p>
    <w:p w14:paraId="7B10BE90" w14:textId="77777777" w:rsidR="005662A1" w:rsidRDefault="005662A1" w:rsidP="00981552">
      <w:pPr>
        <w:jc w:val="both"/>
        <w:rPr>
          <w:rFonts w:ascii="Arial" w:hAnsi="Arial" w:cs="Arial"/>
          <w:sz w:val="24"/>
          <w:szCs w:val="24"/>
        </w:rPr>
      </w:pPr>
      <w:r>
        <w:rPr>
          <w:rFonts w:ascii="Arial" w:hAnsi="Arial" w:cs="Arial"/>
          <w:sz w:val="24"/>
          <w:szCs w:val="24"/>
        </w:rPr>
        <w:t>F</w:t>
      </w:r>
      <w:r w:rsidRPr="005662A1">
        <w:rPr>
          <w:rFonts w:ascii="Arial" w:hAnsi="Arial" w:cs="Arial"/>
          <w:sz w:val="24"/>
          <w:szCs w:val="24"/>
        </w:rPr>
        <w:t>or SBIR/STTR Awards commercial technologies will be addressed under Impac</w:t>
      </w:r>
      <w:r>
        <w:rPr>
          <w:rFonts w:ascii="Arial" w:hAnsi="Arial" w:cs="Arial"/>
          <w:sz w:val="24"/>
          <w:szCs w:val="24"/>
        </w:rPr>
        <w:t>t.</w:t>
      </w:r>
    </w:p>
    <w:p w14:paraId="4C6B92A6" w14:textId="77777777" w:rsidR="005662A1" w:rsidRDefault="005662A1" w:rsidP="00981552">
      <w:pPr>
        <w:jc w:val="both"/>
        <w:rPr>
          <w:rFonts w:ascii="Arial" w:hAnsi="Arial" w:cs="Arial"/>
          <w:sz w:val="24"/>
          <w:szCs w:val="24"/>
        </w:rPr>
      </w:pPr>
      <w:r w:rsidRPr="005662A1">
        <w:rPr>
          <w:rFonts w:ascii="Arial" w:hAnsi="Arial" w:cs="Arial"/>
          <w:sz w:val="24"/>
          <w:szCs w:val="24"/>
        </w:rPr>
        <w:t>PD/PIs are required to report all products that arise from their NIH award in section C. If there are other products to report not covered in Sections C1 - C4, enter a description for the product and choose the appropriate product category(ies) from the pull down menu (select multiple categories by holding down the Ctrl button while selecting the categories). If there is more than one product to report, select "add product" to create a workspace to report an additional product. Limit the response to this reporting period.</w:t>
      </w:r>
    </w:p>
    <w:p w14:paraId="55E5B95A" w14:textId="77777777" w:rsidR="00276D0D" w:rsidRDefault="00276D0D" w:rsidP="00981552">
      <w:pPr>
        <w:jc w:val="both"/>
        <w:rPr>
          <w:rFonts w:ascii="Arial" w:hAnsi="Arial" w:cs="Arial"/>
          <w:sz w:val="24"/>
          <w:szCs w:val="24"/>
        </w:rPr>
      </w:pPr>
      <w:r w:rsidRPr="00A64193">
        <w:rPr>
          <w:rFonts w:ascii="Arial" w:hAnsi="Arial" w:cs="Arial"/>
          <w:sz w:val="24"/>
          <w:szCs w:val="24"/>
        </w:rPr>
        <w:t>If something to report, upload attachment.</w:t>
      </w:r>
    </w:p>
    <w:p w14:paraId="6904A3BC" w14:textId="77777777" w:rsidR="00276D0D" w:rsidRPr="005662A1" w:rsidRDefault="00276D0D" w:rsidP="00981552">
      <w:pPr>
        <w:jc w:val="both"/>
        <w:rPr>
          <w:rFonts w:ascii="Arial" w:hAnsi="Arial" w:cs="Arial"/>
          <w:color w:val="00B0F0"/>
          <w:sz w:val="24"/>
          <w:szCs w:val="24"/>
        </w:rPr>
      </w:pPr>
      <w:r w:rsidRPr="005662A1">
        <w:rPr>
          <w:rFonts w:ascii="Arial" w:hAnsi="Arial" w:cs="Arial"/>
          <w:color w:val="00B0F0"/>
          <w:sz w:val="24"/>
          <w:szCs w:val="24"/>
        </w:rPr>
        <w:t>(NIH recommended length is up to 1 page. Limit is 2000 characters or approximately 3 pages)</w:t>
      </w:r>
    </w:p>
    <w:p w14:paraId="720A4EAB" w14:textId="1AD11F9C" w:rsidR="005662A1" w:rsidRDefault="005662A1" w:rsidP="00C07710">
      <w:pPr>
        <w:pBdr>
          <w:bottom w:val="single" w:sz="12" w:space="1" w:color="auto"/>
        </w:pBdr>
      </w:pPr>
      <w:r>
        <w:rPr>
          <w:rStyle w:val="Strong"/>
          <w:rFonts w:ascii="Arial" w:hAnsi="Arial" w:cs="Arial"/>
          <w:b w:val="0"/>
          <w:sz w:val="24"/>
        </w:rPr>
        <w:t xml:space="preserve">Select </w:t>
      </w:r>
      <w:r w:rsidRPr="00027ED5">
        <w:rPr>
          <w:rStyle w:val="Strong"/>
          <w:rFonts w:ascii="Arial" w:hAnsi="Arial" w:cs="Arial"/>
          <w:b w:val="0"/>
          <w:sz w:val="24"/>
        </w:rPr>
        <w:t>Category</w:t>
      </w:r>
      <w:r>
        <w:rPr>
          <w:rStyle w:val="Strong"/>
          <w:rFonts w:ascii="Arial" w:hAnsi="Arial" w:cs="Arial"/>
          <w:b w:val="0"/>
          <w:sz w:val="24"/>
        </w:rPr>
        <w:t>(ies)</w:t>
      </w:r>
      <w:r w:rsidRPr="00027ED5">
        <w:rPr>
          <w:sz w:val="24"/>
        </w:rPr>
        <w:t xml:space="preserve">                      </w:t>
      </w:r>
      <w:r>
        <w:br/>
        <w:t xml:space="preserve">           </w:t>
      </w:r>
      <w:r>
        <w:object w:dxaOrig="225" w:dyaOrig="225" w14:anchorId="29787286">
          <v:shape id="_x0000_i1158" type="#_x0000_t75" style="width:237pt;height:76.5pt" o:ole="">
            <v:imagedata r:id="rId34" o:title=""/>
          </v:shape>
          <w:control r:id="rId35" w:name="DefaultOcxName8" w:shapeid="_x0000_i1158"/>
        </w:object>
      </w:r>
    </w:p>
    <w:p w14:paraId="63B65DAA" w14:textId="77777777" w:rsidR="00ED11E1" w:rsidRDefault="00ED11E1" w:rsidP="00C07710">
      <w:pPr>
        <w:pBdr>
          <w:bottom w:val="single" w:sz="12" w:space="1" w:color="auto"/>
        </w:pBdr>
        <w:rPr>
          <w:rFonts w:ascii="Arial" w:hAnsi="Arial" w:cs="Arial"/>
          <w:sz w:val="24"/>
          <w:szCs w:val="24"/>
        </w:rPr>
      </w:pPr>
    </w:p>
    <w:p w14:paraId="1BBE14BC" w14:textId="77777777" w:rsidR="00276D0D" w:rsidRPr="00F03DB9" w:rsidRDefault="00276D0D" w:rsidP="00981552">
      <w:pPr>
        <w:jc w:val="both"/>
        <w:rPr>
          <w:rStyle w:val="pagetitle1"/>
          <w:color w:val="auto"/>
          <w:sz w:val="32"/>
          <w:szCs w:val="32"/>
          <w:u w:val="single"/>
        </w:rPr>
      </w:pPr>
      <w:r w:rsidRPr="00F03DB9">
        <w:rPr>
          <w:rStyle w:val="pagetitle1"/>
          <w:color w:val="auto"/>
          <w:sz w:val="32"/>
          <w:szCs w:val="32"/>
          <w:u w:val="single"/>
        </w:rPr>
        <w:t>E. Impact</w:t>
      </w:r>
    </w:p>
    <w:p w14:paraId="662E299D" w14:textId="423C8E1A"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E.2 What is the impact on physical, institutional, or information resources that form infrastructure?    </w:t>
      </w:r>
      <w:r w:rsidRPr="00F03DB9">
        <w:rPr>
          <w:rFonts w:ascii="Arial" w:hAnsi="Arial" w:cs="Arial"/>
          <w:color w:val="000000"/>
          <w:sz w:val="18"/>
          <w:szCs w:val="18"/>
        </w:rPr>
        <w:object w:dxaOrig="225" w:dyaOrig="225" w14:anchorId="0CCE4710">
          <v:shape id="_x0000_i1160" type="#_x0000_t75" style="width:20.25pt;height:18pt" o:ole="">
            <v:imagedata r:id="rId15" o:title=""/>
          </v:shape>
          <w:control r:id="rId36" w:name="DefaultOcxName6" w:shapeid="_x0000_i1160"/>
        </w:object>
      </w:r>
      <w:r w:rsidRPr="00F03DB9">
        <w:rPr>
          <w:rFonts w:ascii="Arial" w:hAnsi="Arial" w:cs="Arial"/>
          <w:b/>
          <w:color w:val="000000"/>
          <w:sz w:val="24"/>
          <w:szCs w:val="24"/>
        </w:rPr>
        <w:t>Nothing to Report</w:t>
      </w:r>
    </w:p>
    <w:p w14:paraId="13FF6A84"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Describe ways, if any, in which the project made an impact, or is likely to make an impact, on physical, institutional, and information resources that form infrastructure, including: </w:t>
      </w:r>
    </w:p>
    <w:p w14:paraId="48A614CE"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t xml:space="preserve">physical resources (such as facilities, laboratories, or instruments); </w:t>
      </w:r>
    </w:p>
    <w:p w14:paraId="26790E49"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t xml:space="preserve">institutional resources (such as establishment or sustenance of societies or organizations); or </w:t>
      </w:r>
    </w:p>
    <w:p w14:paraId="0D25CC22"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t xml:space="preserve">information resources, electronic means for accessing such resources or for scientific communication, or the like. </w:t>
      </w:r>
    </w:p>
    <w:p w14:paraId="7E14DE02"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If the award or award component(s) is not intended to support physical, institutional, or information resources that form infrastructure, select "Nothing to Report".</w:t>
      </w:r>
    </w:p>
    <w:p w14:paraId="0195F2A2" w14:textId="77777777" w:rsidR="00276D0D" w:rsidRDefault="00276D0D" w:rsidP="00C07710">
      <w:pPr>
        <w:pBdr>
          <w:bottom w:val="single" w:sz="12" w:space="1" w:color="auto"/>
        </w:pBdr>
        <w:rPr>
          <w:rFonts w:ascii="Arial" w:hAnsi="Arial" w:cs="Arial"/>
          <w:i/>
          <w:color w:val="00B0F0"/>
          <w:sz w:val="24"/>
          <w:szCs w:val="24"/>
        </w:rPr>
      </w:pPr>
      <w:r w:rsidRPr="00F03DB9">
        <w:rPr>
          <w:rFonts w:ascii="Arial" w:hAnsi="Arial" w:cs="Arial"/>
          <w:color w:val="000000"/>
          <w:sz w:val="24"/>
          <w:szCs w:val="24"/>
        </w:rPr>
        <w:t xml:space="preserve">Describe impact on physical, institutional, or information resources below </w:t>
      </w:r>
      <w:r w:rsidRPr="00CB1390">
        <w:rPr>
          <w:rFonts w:ascii="Arial" w:hAnsi="Arial" w:cs="Arial"/>
          <w:i/>
          <w:color w:val="00B0F0"/>
          <w:sz w:val="24"/>
          <w:szCs w:val="24"/>
        </w:rPr>
        <w:t>(NIH recommended length is up to 1 page. Limit is 8000 characters or approximately 3 pages.)</w:t>
      </w:r>
      <w:r w:rsidR="001F4A96">
        <w:rPr>
          <w:rFonts w:ascii="Arial" w:hAnsi="Arial" w:cs="Arial"/>
          <w:i/>
          <w:color w:val="00B0F0"/>
          <w:sz w:val="24"/>
          <w:szCs w:val="24"/>
        </w:rPr>
        <w:br/>
      </w:r>
    </w:p>
    <w:p w14:paraId="7089E6B9" w14:textId="77777777" w:rsidR="001F4A96" w:rsidRDefault="001F4A96" w:rsidP="00981552">
      <w:pPr>
        <w:jc w:val="both"/>
        <w:rPr>
          <w:rFonts w:ascii="Arial" w:hAnsi="Arial" w:cs="Arial"/>
          <w:bCs/>
          <w:color w:val="000000"/>
          <w:sz w:val="24"/>
          <w:szCs w:val="24"/>
        </w:rPr>
      </w:pPr>
      <w:r w:rsidRPr="001F4A96">
        <w:rPr>
          <w:rFonts w:ascii="Arial" w:hAnsi="Arial" w:cs="Arial"/>
          <w:b/>
          <w:color w:val="000000"/>
          <w:sz w:val="24"/>
          <w:szCs w:val="24"/>
        </w:rPr>
        <w:t>E.4 What dollar amount of the award's budget is being spent in foreign country(ies)?</w:t>
      </w:r>
      <w:r w:rsidRPr="001F4A96">
        <w:rPr>
          <w:rFonts w:ascii="Arial" w:hAnsi="Arial" w:cs="Arial"/>
          <w:bCs/>
          <w:color w:val="000000"/>
          <w:sz w:val="24"/>
          <w:szCs w:val="24"/>
        </w:rPr>
        <w:t xml:space="preserve"> </w:t>
      </w:r>
    </w:p>
    <w:p w14:paraId="7565380C" w14:textId="317A6815" w:rsidR="001F4A96" w:rsidRPr="001F4A96" w:rsidRDefault="001F4A96" w:rsidP="00981552">
      <w:pPr>
        <w:jc w:val="both"/>
        <w:rPr>
          <w:rFonts w:ascii="Arial" w:hAnsi="Arial" w:cs="Arial"/>
          <w:b/>
          <w:bCs/>
          <w:color w:val="000000"/>
          <w:sz w:val="24"/>
          <w:szCs w:val="24"/>
        </w:rPr>
      </w:pPr>
      <w:r w:rsidRPr="003A0AB7">
        <w:rPr>
          <w:rFonts w:ascii="Arial" w:hAnsi="Arial" w:cs="Arial"/>
          <w:bCs/>
          <w:color w:val="000000"/>
          <w:sz w:val="24"/>
          <w:szCs w:val="24"/>
        </w:rPr>
        <w:object w:dxaOrig="225" w:dyaOrig="225" w14:anchorId="6088F61F">
          <v:shape id="_x0000_i1163" type="#_x0000_t75" style="width:20.25pt;height:18pt" o:ole="">
            <v:imagedata r:id="rId10" o:title=""/>
          </v:shape>
          <w:control r:id="rId37" w:name="DefaultOcxName3321112" w:shapeid="_x0000_i1163"/>
        </w:object>
      </w:r>
      <w:r w:rsidRPr="001F4A96">
        <w:rPr>
          <w:rFonts w:ascii="Arial" w:hAnsi="Arial" w:cs="Arial"/>
          <w:b/>
          <w:bCs/>
          <w:color w:val="000000"/>
          <w:sz w:val="24"/>
          <w:szCs w:val="24"/>
        </w:rPr>
        <w:t>Nothing to Report (zero dollars)</w:t>
      </w:r>
    </w:p>
    <w:p w14:paraId="47241EDE" w14:textId="77777777" w:rsidR="001F4A96" w:rsidRPr="001F4A96" w:rsidRDefault="001F4A96" w:rsidP="00981552">
      <w:pPr>
        <w:jc w:val="both"/>
        <w:rPr>
          <w:rFonts w:ascii="Arial" w:hAnsi="Arial" w:cs="Arial"/>
          <w:color w:val="000000"/>
          <w:sz w:val="24"/>
          <w:szCs w:val="24"/>
        </w:rPr>
      </w:pPr>
      <w:r w:rsidRPr="001F4A96">
        <w:rPr>
          <w:rFonts w:ascii="Arial" w:hAnsi="Arial" w:cs="Arial"/>
          <w:color w:val="000000"/>
          <w:sz w:val="24"/>
          <w:szCs w:val="24"/>
        </w:rPr>
        <w:t>For domestic awardees provide the dollar amount obligated to first-tier subawards to foreign entities for this reporting period. For foreign awardees provide the dollar amount of the award, excluding all first-tier subawards to U.S. entities, for this reporting period. Dollars provided should reflect total costs.</w:t>
      </w:r>
    </w:p>
    <w:p w14:paraId="4FC103E3" w14:textId="77777777" w:rsidR="001F4A96" w:rsidRPr="001F4A96" w:rsidRDefault="001F4A96" w:rsidP="00981552">
      <w:pPr>
        <w:jc w:val="both"/>
        <w:rPr>
          <w:rFonts w:ascii="Arial" w:hAnsi="Arial" w:cs="Arial"/>
          <w:color w:val="000000"/>
          <w:sz w:val="24"/>
          <w:szCs w:val="24"/>
        </w:rPr>
      </w:pPr>
      <w:r>
        <w:rPr>
          <w:rFonts w:ascii="Arial" w:hAnsi="Arial" w:cs="Arial"/>
          <w:color w:val="000000"/>
          <w:sz w:val="24"/>
          <w:szCs w:val="24"/>
        </w:rPr>
        <w:t xml:space="preserve">Identify the Country and Dollar Amount below. </w:t>
      </w:r>
      <w:r w:rsidRPr="001F4A96">
        <w:rPr>
          <w:rFonts w:ascii="Arial" w:hAnsi="Arial" w:cs="Arial"/>
          <w:color w:val="000000"/>
          <w:sz w:val="24"/>
          <w:szCs w:val="24"/>
        </w:rPr>
        <w:t xml:space="preserve">If more than one foreign country, identify the distribution between the foreign countries. </w:t>
      </w:r>
      <w:r>
        <w:rPr>
          <w:rFonts w:ascii="Arial" w:hAnsi="Arial" w:cs="Arial"/>
          <w:color w:val="000000"/>
          <w:sz w:val="24"/>
          <w:szCs w:val="24"/>
        </w:rPr>
        <w:t xml:space="preserve"> </w:t>
      </w:r>
    </w:p>
    <w:p w14:paraId="3ABF021E" w14:textId="77777777" w:rsidR="001F4A96" w:rsidRPr="00F03DB9" w:rsidRDefault="001F4A96" w:rsidP="00981552">
      <w:pPr>
        <w:pBdr>
          <w:bottom w:val="single" w:sz="12" w:space="1" w:color="auto"/>
        </w:pBdr>
        <w:jc w:val="both"/>
        <w:rPr>
          <w:rFonts w:ascii="Arial" w:hAnsi="Arial" w:cs="Arial"/>
          <w:color w:val="000000"/>
          <w:sz w:val="24"/>
          <w:szCs w:val="24"/>
        </w:rPr>
      </w:pPr>
    </w:p>
    <w:p w14:paraId="4CC10CE5" w14:textId="77777777" w:rsidR="00276D0D" w:rsidRPr="00F03DB9" w:rsidRDefault="00276D0D" w:rsidP="00981552">
      <w:pPr>
        <w:jc w:val="both"/>
        <w:rPr>
          <w:rStyle w:val="pagetitle1"/>
          <w:color w:val="auto"/>
          <w:sz w:val="32"/>
          <w:szCs w:val="32"/>
          <w:u w:val="single"/>
        </w:rPr>
      </w:pPr>
      <w:r w:rsidRPr="00F03DB9">
        <w:rPr>
          <w:rStyle w:val="pagetitle1"/>
          <w:color w:val="auto"/>
          <w:sz w:val="32"/>
          <w:szCs w:val="32"/>
          <w:u w:val="single"/>
        </w:rPr>
        <w:t>F. Changes</w:t>
      </w:r>
    </w:p>
    <w:p w14:paraId="2518786C" w14:textId="77777777" w:rsidR="00276D0D" w:rsidRPr="00F03DB9" w:rsidRDefault="00276D0D" w:rsidP="00981552">
      <w:pPr>
        <w:jc w:val="both"/>
        <w:rPr>
          <w:rFonts w:ascii="Arial" w:hAnsi="Arial" w:cs="Arial"/>
          <w:b/>
          <w:color w:val="000000"/>
          <w:sz w:val="24"/>
          <w:szCs w:val="24"/>
        </w:rPr>
      </w:pPr>
      <w:r w:rsidRPr="00F03DB9">
        <w:rPr>
          <w:rFonts w:ascii="Arial" w:hAnsi="Arial" w:cs="Arial"/>
          <w:b/>
          <w:color w:val="000000"/>
          <w:sz w:val="24"/>
          <w:szCs w:val="24"/>
        </w:rPr>
        <w:t xml:space="preserve">F.2 Actual or anticipated challenges or delays and actions or plans to resolve them  </w:t>
      </w:r>
    </w:p>
    <w:p w14:paraId="36D088CC" w14:textId="29B22ED9" w:rsidR="00276D0D" w:rsidRPr="00F03DB9" w:rsidRDefault="00276D0D" w:rsidP="00981552">
      <w:pPr>
        <w:jc w:val="both"/>
        <w:rPr>
          <w:rFonts w:ascii="Arial" w:hAnsi="Arial" w:cs="Arial"/>
          <w:b/>
          <w:color w:val="000000"/>
          <w:sz w:val="24"/>
          <w:szCs w:val="24"/>
        </w:rPr>
      </w:pPr>
      <w:r w:rsidRPr="00F03DB9">
        <w:rPr>
          <w:rFonts w:ascii="Arial" w:hAnsi="Arial" w:cs="Arial"/>
          <w:b/>
          <w:color w:val="000000"/>
          <w:sz w:val="24"/>
          <w:szCs w:val="24"/>
        </w:rPr>
        <w:t xml:space="preserve"> </w:t>
      </w:r>
      <w:r w:rsidRPr="00F03DB9">
        <w:rPr>
          <w:rFonts w:ascii="Arial" w:hAnsi="Arial" w:cs="Arial"/>
          <w:color w:val="000000"/>
          <w:sz w:val="18"/>
          <w:szCs w:val="18"/>
        </w:rPr>
        <w:object w:dxaOrig="225" w:dyaOrig="225" w14:anchorId="0156DDC7">
          <v:shape id="_x0000_i1166" type="#_x0000_t75" style="width:20.25pt;height:18pt" o:ole="">
            <v:imagedata r:id="rId15" o:title=""/>
          </v:shape>
          <w:control r:id="rId38" w:name="DefaultOcxName61" w:shapeid="_x0000_i1166"/>
        </w:object>
      </w:r>
      <w:r w:rsidRPr="00F03DB9">
        <w:rPr>
          <w:rFonts w:ascii="Arial" w:hAnsi="Arial" w:cs="Arial"/>
          <w:b/>
          <w:color w:val="000000"/>
          <w:sz w:val="24"/>
          <w:szCs w:val="24"/>
        </w:rPr>
        <w:t>Nothing to Report</w:t>
      </w:r>
    </w:p>
    <w:p w14:paraId="791CD179" w14:textId="77777777" w:rsidR="00276D0D" w:rsidRPr="00F03DB9" w:rsidRDefault="00276D0D" w:rsidP="00981552">
      <w:pPr>
        <w:jc w:val="both"/>
        <w:rPr>
          <w:rFonts w:ascii="Arial" w:hAnsi="Arial" w:cs="Arial"/>
          <w:color w:val="000000"/>
          <w:sz w:val="24"/>
          <w:szCs w:val="24"/>
        </w:rPr>
      </w:pPr>
      <w:r w:rsidRPr="00F03DB9">
        <w:rPr>
          <w:rFonts w:ascii="Arial" w:hAnsi="Arial" w:cs="Arial"/>
          <w:color w:val="000000"/>
          <w:sz w:val="24"/>
          <w:szCs w:val="24"/>
        </w:rPr>
        <w:t xml:space="preserve">Describe challenges or delays encountered during the reporting period and actions or plans to resolve them. </w:t>
      </w:r>
    </w:p>
    <w:p w14:paraId="619D0737" w14:textId="77777777" w:rsidR="00276D0D" w:rsidRPr="00F03DB9" w:rsidRDefault="00276D0D" w:rsidP="00981552">
      <w:pPr>
        <w:jc w:val="both"/>
        <w:rPr>
          <w:rFonts w:ascii="Arial" w:hAnsi="Arial" w:cs="Arial"/>
          <w:color w:val="000000"/>
          <w:sz w:val="24"/>
          <w:szCs w:val="24"/>
        </w:rPr>
      </w:pPr>
      <w:r w:rsidRPr="00F03DB9">
        <w:rPr>
          <w:rFonts w:ascii="Arial" w:hAnsi="Arial" w:cs="Arial"/>
          <w:color w:val="000000"/>
          <w:sz w:val="24"/>
          <w:szCs w:val="24"/>
        </w:rPr>
        <w:t xml:space="preserve">Describe only significant challenges that may impede the research (e.g., accrual of patients, hiring of personnel, need for resources or research tools) and emphasize their resolution. </w:t>
      </w:r>
    </w:p>
    <w:p w14:paraId="602AB759" w14:textId="77777777" w:rsidR="00276D0D" w:rsidRPr="00CB1390" w:rsidRDefault="00276D0D" w:rsidP="00981552">
      <w:pPr>
        <w:jc w:val="both"/>
        <w:rPr>
          <w:rFonts w:ascii="Arial" w:hAnsi="Arial" w:cs="Arial"/>
          <w:i/>
          <w:color w:val="00B0F0"/>
          <w:sz w:val="24"/>
          <w:szCs w:val="24"/>
        </w:rPr>
      </w:pPr>
      <w:r w:rsidRPr="00F03DB9">
        <w:rPr>
          <w:rFonts w:ascii="Arial" w:hAnsi="Arial" w:cs="Arial"/>
          <w:color w:val="000000"/>
          <w:sz w:val="24"/>
          <w:szCs w:val="24"/>
        </w:rPr>
        <w:lastRenderedPageBreak/>
        <w:t xml:space="preserve">Describe challenges or delays and plans to resolve them below </w:t>
      </w:r>
      <w:r w:rsidRPr="00CB1390">
        <w:rPr>
          <w:rFonts w:ascii="Arial" w:hAnsi="Arial" w:cs="Arial"/>
          <w:i/>
          <w:color w:val="00B0F0"/>
          <w:sz w:val="24"/>
          <w:szCs w:val="24"/>
        </w:rPr>
        <w:t xml:space="preserve">(NIH recommended length is up to 1 page. Limit is 8000 characters or approximately 3 pages.) </w:t>
      </w:r>
    </w:p>
    <w:p w14:paraId="61C8C086" w14:textId="77777777" w:rsidR="00276D0D" w:rsidRPr="00F03DB9" w:rsidRDefault="00276D0D" w:rsidP="00981552">
      <w:pPr>
        <w:pBdr>
          <w:bottom w:val="single" w:sz="12" w:space="1" w:color="auto"/>
        </w:pBdr>
        <w:jc w:val="both"/>
        <w:rPr>
          <w:rFonts w:ascii="Arial" w:hAnsi="Arial" w:cs="Arial"/>
          <w:color w:val="000000"/>
          <w:sz w:val="24"/>
          <w:szCs w:val="24"/>
        </w:rPr>
      </w:pPr>
    </w:p>
    <w:p w14:paraId="6D8EC3CC" w14:textId="77777777" w:rsidR="00276D0D" w:rsidRPr="00F03DB9" w:rsidRDefault="00276D0D" w:rsidP="00981552">
      <w:pPr>
        <w:jc w:val="both"/>
        <w:rPr>
          <w:rFonts w:ascii="Arial" w:hAnsi="Arial" w:cs="Arial"/>
          <w:b/>
          <w:color w:val="000000"/>
          <w:sz w:val="24"/>
          <w:szCs w:val="24"/>
        </w:rPr>
      </w:pPr>
      <w:r w:rsidRPr="00F03DB9">
        <w:rPr>
          <w:rFonts w:ascii="Arial" w:hAnsi="Arial" w:cs="Arial"/>
          <w:b/>
          <w:color w:val="000000"/>
          <w:sz w:val="24"/>
          <w:szCs w:val="24"/>
        </w:rPr>
        <w:t xml:space="preserve">F.3 Significant changes to Human Subjects, Vertebrate Animals, Biohazards, and/or Select Agents </w:t>
      </w:r>
    </w:p>
    <w:p w14:paraId="18FA5143" w14:textId="77777777" w:rsidR="00276D0D" w:rsidRPr="00F03DB9" w:rsidRDefault="00276D0D" w:rsidP="00981552">
      <w:pPr>
        <w:jc w:val="both"/>
        <w:rPr>
          <w:rFonts w:ascii="Arial" w:hAnsi="Arial" w:cs="Arial"/>
          <w:color w:val="000000"/>
          <w:sz w:val="24"/>
          <w:szCs w:val="24"/>
        </w:rPr>
      </w:pPr>
      <w:r w:rsidRPr="00F03DB9">
        <w:rPr>
          <w:rFonts w:ascii="Arial" w:hAnsi="Arial" w:cs="Arial"/>
          <w:color w:val="000000"/>
          <w:sz w:val="24"/>
          <w:szCs w:val="24"/>
        </w:rPr>
        <w:t xml:space="preserve">Describe significant deviations, unexpected outcomes, or changes in approved protocols for human subjects, vertebrate animals, biohazards, and/or select agents during this reporting period. </w:t>
      </w:r>
    </w:p>
    <w:p w14:paraId="560C3D66" w14:textId="77777777" w:rsidR="00276D0D" w:rsidRPr="00F03DB9" w:rsidRDefault="00276D0D" w:rsidP="00981552">
      <w:pPr>
        <w:jc w:val="both"/>
        <w:rPr>
          <w:rFonts w:ascii="Arial" w:hAnsi="Arial" w:cs="Arial"/>
          <w:color w:val="000000"/>
          <w:sz w:val="24"/>
          <w:szCs w:val="24"/>
        </w:rPr>
      </w:pPr>
      <w:r w:rsidRPr="00F03DB9">
        <w:rPr>
          <w:rFonts w:ascii="Arial" w:hAnsi="Arial" w:cs="Arial"/>
          <w:color w:val="000000"/>
          <w:sz w:val="24"/>
          <w:szCs w:val="24"/>
        </w:rPr>
        <w:t xml:space="preserve">Remember that significant changes in objectives and scope require prior approval of the agency (e.g., NIH Grants Policy Statement, 8.1.2.). If there are changes in any of the following areas check the appropriate box and provide a description of the changes. </w:t>
      </w:r>
    </w:p>
    <w:p w14:paraId="2E9C4587" w14:textId="54422FEE" w:rsidR="00276D0D" w:rsidRDefault="00276D0D" w:rsidP="00981552">
      <w:pPr>
        <w:spacing w:after="0"/>
        <w:jc w:val="both"/>
        <w:rPr>
          <w:rFonts w:ascii="Arial" w:hAnsi="Arial" w:cs="Arial"/>
          <w:color w:val="000000"/>
          <w:sz w:val="24"/>
          <w:szCs w:val="24"/>
        </w:rPr>
      </w:pPr>
      <w:r w:rsidRPr="00F03DB9">
        <w:rPr>
          <w:rFonts w:ascii="Arial" w:hAnsi="Arial" w:cs="Arial"/>
          <w:b/>
          <w:color w:val="000000"/>
          <w:sz w:val="24"/>
          <w:szCs w:val="24"/>
        </w:rPr>
        <w:t xml:space="preserve">F.3.a Human Subjects    </w:t>
      </w:r>
      <w:r w:rsidRPr="00F03DB9">
        <w:rPr>
          <w:rFonts w:ascii="Arial" w:hAnsi="Arial" w:cs="Arial"/>
          <w:b/>
          <w:color w:val="000000"/>
          <w:sz w:val="18"/>
          <w:szCs w:val="18"/>
        </w:rPr>
        <w:object w:dxaOrig="225" w:dyaOrig="225" w14:anchorId="7C86DEF3">
          <v:shape id="_x0000_i1169" type="#_x0000_t75" style="width:20.25pt;height:18pt" o:ole="">
            <v:imagedata r:id="rId15" o:title=""/>
          </v:shape>
          <w:control r:id="rId39" w:name="DefaultOcxName7" w:shapeid="_x0000_i1169"/>
        </w:object>
      </w:r>
      <w:r w:rsidRPr="00F03DB9">
        <w:rPr>
          <w:rFonts w:ascii="Arial" w:hAnsi="Arial" w:cs="Arial"/>
          <w:b/>
          <w:color w:val="000000"/>
          <w:sz w:val="24"/>
          <w:szCs w:val="24"/>
        </w:rPr>
        <w:t>No</w:t>
      </w:r>
      <w:r w:rsidR="00F030D9">
        <w:rPr>
          <w:rFonts w:ascii="Arial" w:hAnsi="Arial" w:cs="Arial"/>
          <w:b/>
          <w:color w:val="000000"/>
          <w:sz w:val="24"/>
          <w:szCs w:val="24"/>
        </w:rPr>
        <w:t>thing to Report</w:t>
      </w:r>
      <w:r w:rsidRPr="00F03DB9">
        <w:rPr>
          <w:rFonts w:ascii="Arial" w:hAnsi="Arial" w:cs="Arial"/>
          <w:color w:val="000000"/>
          <w:sz w:val="18"/>
          <w:szCs w:val="18"/>
        </w:rPr>
        <w:br/>
      </w:r>
    </w:p>
    <w:p w14:paraId="3C240CDB" w14:textId="77777777" w:rsidR="00276D0D" w:rsidRPr="00F03DB9" w:rsidRDefault="00276D0D" w:rsidP="00981552">
      <w:pPr>
        <w:jc w:val="both"/>
        <w:rPr>
          <w:rFonts w:ascii="Arial" w:hAnsi="Arial" w:cs="Arial"/>
          <w:color w:val="000000"/>
          <w:sz w:val="24"/>
          <w:szCs w:val="24"/>
        </w:rPr>
      </w:pPr>
      <w:r w:rsidRPr="00F03DB9">
        <w:rPr>
          <w:rFonts w:ascii="Arial" w:hAnsi="Arial" w:cs="Arial"/>
          <w:color w:val="000000"/>
          <w:sz w:val="24"/>
          <w:szCs w:val="24"/>
        </w:rPr>
        <w:t xml:space="preserve">If human subject protocols are or will be different from the previous submission, include a description and explanation of how the protocols differ and provide a new or revised Protection of Human Subjects Section as described in the competing application instructions. </w:t>
      </w:r>
    </w:p>
    <w:p w14:paraId="4E0E0BF8" w14:textId="77777777" w:rsidR="00276D0D" w:rsidRPr="00F03DB9" w:rsidRDefault="00276D0D" w:rsidP="00981552">
      <w:pPr>
        <w:jc w:val="both"/>
        <w:rPr>
          <w:rFonts w:ascii="Arial" w:hAnsi="Arial" w:cs="Arial"/>
          <w:color w:val="000000"/>
          <w:sz w:val="24"/>
          <w:szCs w:val="24"/>
        </w:rPr>
      </w:pPr>
      <w:r w:rsidRPr="00F03DB9">
        <w:rPr>
          <w:rFonts w:ascii="Arial" w:hAnsi="Arial" w:cs="Arial"/>
          <w:color w:val="000000"/>
          <w:sz w:val="24"/>
          <w:szCs w:val="24"/>
        </w:rPr>
        <w:t xml:space="preserve">Upload description of change         </w:t>
      </w:r>
    </w:p>
    <w:p w14:paraId="0BEDFDD7" w14:textId="2171D44A" w:rsidR="00276D0D" w:rsidRPr="00F03DB9" w:rsidRDefault="00276D0D" w:rsidP="00981552">
      <w:pPr>
        <w:jc w:val="both"/>
        <w:rPr>
          <w:rFonts w:ascii="Arial" w:hAnsi="Arial" w:cs="Arial"/>
          <w:b/>
          <w:color w:val="000000"/>
          <w:sz w:val="24"/>
          <w:szCs w:val="24"/>
        </w:rPr>
      </w:pPr>
      <w:r w:rsidRPr="00F03DB9">
        <w:rPr>
          <w:rFonts w:ascii="Arial" w:hAnsi="Arial" w:cs="Arial"/>
          <w:b/>
          <w:color w:val="000000"/>
          <w:sz w:val="24"/>
          <w:szCs w:val="24"/>
        </w:rPr>
        <w:t xml:space="preserve">F.3.b Vertebrate Animals   </w:t>
      </w:r>
      <w:r w:rsidRPr="00F03DB9">
        <w:rPr>
          <w:rFonts w:ascii="Arial" w:hAnsi="Arial" w:cs="Arial"/>
          <w:b/>
          <w:color w:val="000000"/>
          <w:sz w:val="18"/>
          <w:szCs w:val="18"/>
        </w:rPr>
        <w:object w:dxaOrig="225" w:dyaOrig="225" w14:anchorId="5D24114E">
          <v:shape id="_x0000_i1172" type="#_x0000_t75" style="width:20.25pt;height:18pt" o:ole="">
            <v:imagedata r:id="rId15" o:title=""/>
          </v:shape>
          <w:control r:id="rId40" w:name="DefaultOcxName72" w:shapeid="_x0000_i1172"/>
        </w:object>
      </w:r>
      <w:r w:rsidR="00F030D9" w:rsidRPr="00F03DB9">
        <w:rPr>
          <w:rFonts w:ascii="Arial" w:hAnsi="Arial" w:cs="Arial"/>
          <w:b/>
          <w:color w:val="000000"/>
          <w:sz w:val="24"/>
          <w:szCs w:val="24"/>
        </w:rPr>
        <w:t>No</w:t>
      </w:r>
      <w:r w:rsidR="00F030D9">
        <w:rPr>
          <w:rFonts w:ascii="Arial" w:hAnsi="Arial" w:cs="Arial"/>
          <w:b/>
          <w:color w:val="000000"/>
          <w:sz w:val="24"/>
          <w:szCs w:val="24"/>
        </w:rPr>
        <w:t>thing to Report</w:t>
      </w:r>
    </w:p>
    <w:p w14:paraId="442FE54A" w14:textId="77777777" w:rsidR="00276D0D" w:rsidRPr="00F03DB9" w:rsidRDefault="00276D0D" w:rsidP="00981552">
      <w:pPr>
        <w:jc w:val="both"/>
        <w:rPr>
          <w:rFonts w:ascii="Arial" w:hAnsi="Arial" w:cs="Arial"/>
          <w:color w:val="000000"/>
          <w:sz w:val="24"/>
          <w:szCs w:val="24"/>
        </w:rPr>
      </w:pPr>
      <w:r w:rsidRPr="00F03DB9">
        <w:rPr>
          <w:rFonts w:ascii="Arial" w:hAnsi="Arial" w:cs="Arial"/>
          <w:color w:val="000000"/>
          <w:sz w:val="24"/>
          <w:szCs w:val="24"/>
        </w:rPr>
        <w:t xml:space="preserve">If there are or will be significant changes to the uses of vertebrate animals from the previous submission, provide a description of the changes. Examples of changes considered to be significant include, but are not limited to, changing animal species, changing from noninvasive to invasive procedures, new project/performance site(s) where animals will be used, etc. If studies involving live vertebrate animals are planned and were not part of the originally proposed research design, provide a new or revised Vertebrate Animal Section as described in the competing application instructions. </w:t>
      </w:r>
    </w:p>
    <w:p w14:paraId="7C7C2CF5" w14:textId="77777777" w:rsidR="00276D0D" w:rsidRPr="00F03DB9" w:rsidRDefault="00276D0D" w:rsidP="00981552">
      <w:pPr>
        <w:jc w:val="both"/>
        <w:rPr>
          <w:rFonts w:ascii="Arial" w:hAnsi="Arial" w:cs="Arial"/>
          <w:color w:val="000000"/>
          <w:sz w:val="24"/>
          <w:szCs w:val="24"/>
        </w:rPr>
      </w:pPr>
      <w:r w:rsidRPr="00F03DB9">
        <w:rPr>
          <w:rFonts w:ascii="Arial" w:hAnsi="Arial" w:cs="Arial"/>
          <w:color w:val="000000"/>
          <w:sz w:val="24"/>
          <w:szCs w:val="24"/>
        </w:rPr>
        <w:t xml:space="preserve">Upload description of change         </w:t>
      </w:r>
    </w:p>
    <w:p w14:paraId="42D5B47B" w14:textId="2FA0B4D0" w:rsidR="00276D0D" w:rsidRPr="00F03DB9" w:rsidRDefault="00276D0D" w:rsidP="00981552">
      <w:pPr>
        <w:jc w:val="both"/>
        <w:rPr>
          <w:rFonts w:ascii="Arial" w:hAnsi="Arial" w:cs="Arial"/>
          <w:b/>
          <w:color w:val="000000"/>
          <w:sz w:val="24"/>
          <w:szCs w:val="24"/>
        </w:rPr>
      </w:pPr>
      <w:r w:rsidRPr="00F03DB9">
        <w:rPr>
          <w:rFonts w:ascii="Arial" w:hAnsi="Arial" w:cs="Arial"/>
          <w:b/>
          <w:color w:val="000000"/>
          <w:sz w:val="24"/>
          <w:szCs w:val="24"/>
        </w:rPr>
        <w:t xml:space="preserve">F.3.c Biohazards   </w:t>
      </w:r>
      <w:r w:rsidRPr="00F03DB9">
        <w:rPr>
          <w:rFonts w:ascii="Arial" w:hAnsi="Arial" w:cs="Arial"/>
          <w:b/>
          <w:color w:val="000000"/>
          <w:sz w:val="18"/>
          <w:szCs w:val="18"/>
        </w:rPr>
        <w:object w:dxaOrig="225" w:dyaOrig="225" w14:anchorId="4BB8BA79">
          <v:shape id="_x0000_i1175" type="#_x0000_t75" style="width:20.25pt;height:18pt" o:ole="">
            <v:imagedata r:id="rId15" o:title=""/>
          </v:shape>
          <w:control r:id="rId41" w:name="DefaultOcxName721" w:shapeid="_x0000_i1175"/>
        </w:object>
      </w:r>
      <w:r w:rsidR="00F030D9" w:rsidRPr="00F03DB9">
        <w:rPr>
          <w:rFonts w:ascii="Arial" w:hAnsi="Arial" w:cs="Arial"/>
          <w:b/>
          <w:color w:val="000000"/>
          <w:sz w:val="24"/>
          <w:szCs w:val="24"/>
        </w:rPr>
        <w:t>No</w:t>
      </w:r>
      <w:r w:rsidR="00F030D9">
        <w:rPr>
          <w:rFonts w:ascii="Arial" w:hAnsi="Arial" w:cs="Arial"/>
          <w:b/>
          <w:color w:val="000000"/>
          <w:sz w:val="24"/>
          <w:szCs w:val="24"/>
        </w:rPr>
        <w:t>thing to Report</w:t>
      </w:r>
    </w:p>
    <w:p w14:paraId="1B79A7BB" w14:textId="77777777" w:rsidR="00276D0D" w:rsidRPr="00F03DB9" w:rsidRDefault="00276D0D" w:rsidP="00981552">
      <w:pPr>
        <w:jc w:val="both"/>
        <w:rPr>
          <w:rFonts w:ascii="Arial" w:hAnsi="Arial" w:cs="Arial"/>
          <w:color w:val="000000"/>
          <w:sz w:val="24"/>
          <w:szCs w:val="24"/>
        </w:rPr>
      </w:pPr>
      <w:r w:rsidRPr="00F03DB9">
        <w:rPr>
          <w:rFonts w:ascii="Arial" w:hAnsi="Arial" w:cs="Arial"/>
          <w:color w:val="000000"/>
          <w:sz w:val="24"/>
          <w:szCs w:val="24"/>
        </w:rPr>
        <w:t xml:space="preserve">If the use of biohazards is or will be different from the previous submission, provide a description and explanation of the difference(s). </w:t>
      </w:r>
    </w:p>
    <w:p w14:paraId="25246AA1" w14:textId="77777777" w:rsidR="00276D0D" w:rsidRPr="00F03DB9" w:rsidRDefault="00276D0D" w:rsidP="00981552">
      <w:pPr>
        <w:jc w:val="both"/>
        <w:rPr>
          <w:rFonts w:ascii="Arial" w:hAnsi="Arial" w:cs="Arial"/>
          <w:color w:val="000000"/>
          <w:sz w:val="24"/>
          <w:szCs w:val="24"/>
        </w:rPr>
      </w:pPr>
      <w:r w:rsidRPr="00F03DB9">
        <w:rPr>
          <w:rFonts w:ascii="Arial" w:hAnsi="Arial" w:cs="Arial"/>
          <w:color w:val="000000"/>
          <w:sz w:val="24"/>
          <w:szCs w:val="24"/>
        </w:rPr>
        <w:t xml:space="preserve">Upload description of change         </w:t>
      </w:r>
    </w:p>
    <w:p w14:paraId="011B7716" w14:textId="09211D14" w:rsidR="00276D0D" w:rsidRPr="00F03DB9" w:rsidRDefault="00276D0D" w:rsidP="00981552">
      <w:pPr>
        <w:jc w:val="both"/>
        <w:rPr>
          <w:rFonts w:ascii="Arial" w:hAnsi="Arial" w:cs="Arial"/>
          <w:b/>
          <w:color w:val="000000"/>
          <w:sz w:val="24"/>
          <w:szCs w:val="24"/>
        </w:rPr>
      </w:pPr>
      <w:r w:rsidRPr="00F03DB9">
        <w:rPr>
          <w:rFonts w:ascii="Arial" w:hAnsi="Arial" w:cs="Arial"/>
          <w:b/>
          <w:color w:val="000000"/>
          <w:sz w:val="24"/>
          <w:szCs w:val="24"/>
        </w:rPr>
        <w:t xml:space="preserve">F.3.d Select Agents   </w:t>
      </w:r>
      <w:r w:rsidRPr="00F03DB9">
        <w:rPr>
          <w:rFonts w:ascii="Arial" w:hAnsi="Arial" w:cs="Arial"/>
          <w:b/>
          <w:color w:val="000000"/>
          <w:sz w:val="18"/>
          <w:szCs w:val="18"/>
        </w:rPr>
        <w:object w:dxaOrig="225" w:dyaOrig="225" w14:anchorId="08D68555">
          <v:shape id="_x0000_i1178" type="#_x0000_t75" style="width:20.25pt;height:18pt" o:ole="">
            <v:imagedata r:id="rId15" o:title=""/>
          </v:shape>
          <w:control r:id="rId42" w:name="DefaultOcxName71" w:shapeid="_x0000_i1178"/>
        </w:object>
      </w:r>
      <w:r w:rsidR="00F030D9" w:rsidRPr="00F03DB9">
        <w:rPr>
          <w:rFonts w:ascii="Arial" w:hAnsi="Arial" w:cs="Arial"/>
          <w:b/>
          <w:color w:val="000000"/>
          <w:sz w:val="24"/>
          <w:szCs w:val="24"/>
        </w:rPr>
        <w:t>No</w:t>
      </w:r>
      <w:r w:rsidR="00F030D9">
        <w:rPr>
          <w:rFonts w:ascii="Arial" w:hAnsi="Arial" w:cs="Arial"/>
          <w:b/>
          <w:color w:val="000000"/>
          <w:sz w:val="24"/>
          <w:szCs w:val="24"/>
        </w:rPr>
        <w:t>thing to Report</w:t>
      </w:r>
    </w:p>
    <w:p w14:paraId="15B43D3E" w14:textId="77777777" w:rsidR="00276D0D" w:rsidRPr="00F03DB9" w:rsidRDefault="00276D0D" w:rsidP="00981552">
      <w:pPr>
        <w:jc w:val="both"/>
        <w:rPr>
          <w:rFonts w:ascii="Arial" w:hAnsi="Arial" w:cs="Arial"/>
          <w:color w:val="000000"/>
          <w:sz w:val="24"/>
          <w:szCs w:val="24"/>
        </w:rPr>
      </w:pPr>
      <w:r w:rsidRPr="00F03DB9">
        <w:rPr>
          <w:rFonts w:ascii="Arial" w:hAnsi="Arial" w:cs="Arial"/>
          <w:color w:val="000000"/>
          <w:sz w:val="24"/>
          <w:szCs w:val="24"/>
        </w:rPr>
        <w:t xml:space="preserve">If the possession, use, or transfer of Select Agents is or will be different from that proposed in the previous submission, including any change in the select agent research location and/or the required level of biocontainment, provide a description and explanation of the differences. If the use of Select Agents was proposed in the previous submission but has not been approved by regulatory authorities, </w:t>
      </w:r>
      <w:r w:rsidRPr="00F03DB9">
        <w:rPr>
          <w:rFonts w:ascii="Arial" w:hAnsi="Arial" w:cs="Arial"/>
          <w:color w:val="000000"/>
          <w:sz w:val="24"/>
          <w:szCs w:val="24"/>
        </w:rPr>
        <w:lastRenderedPageBreak/>
        <w:t xml:space="preserve">provide an explanation. If studies involving Select Agents are planned and were not part of the originally proposed research design, provide a description of the proposed use, possession, transfer, and research location as described in the competing application instructions. </w:t>
      </w:r>
    </w:p>
    <w:p w14:paraId="3E9E3A7B" w14:textId="77777777" w:rsidR="00276D0D" w:rsidRPr="00A64193" w:rsidRDefault="00276D0D" w:rsidP="00981552">
      <w:pPr>
        <w:jc w:val="both"/>
        <w:rPr>
          <w:rFonts w:ascii="Arial" w:hAnsi="Arial" w:cs="Arial"/>
          <w:color w:val="000000"/>
          <w:sz w:val="28"/>
          <w:szCs w:val="24"/>
        </w:rPr>
      </w:pPr>
      <w:r w:rsidRPr="00F03DB9">
        <w:rPr>
          <w:rFonts w:ascii="Arial" w:hAnsi="Arial" w:cs="Arial"/>
          <w:color w:val="000000"/>
          <w:sz w:val="24"/>
          <w:szCs w:val="24"/>
        </w:rPr>
        <w:t xml:space="preserve">U.S. Select Agent Registry information: </w:t>
      </w:r>
      <w:hyperlink r:id="rId43" w:history="1">
        <w:r w:rsidRPr="00C07710">
          <w:rPr>
            <w:rStyle w:val="Hyperlink"/>
            <w:rFonts w:ascii="Arial" w:hAnsi="Arial" w:cs="Arial"/>
            <w:sz w:val="24"/>
            <w:szCs w:val="24"/>
            <w:bdr w:val="none" w:sz="0" w:space="0" w:color="auto" w:frame="1"/>
          </w:rPr>
          <w:t>http://www.selectagents.gov/SelectAgentsandToxins.html</w:t>
        </w:r>
        <w:r w:rsidRPr="00CB7E3A">
          <w:rPr>
            <w:rStyle w:val="Hyperlink"/>
            <w:rFonts w:ascii="Arial" w:hAnsi="Arial" w:cs="Arial"/>
            <w:sz w:val="20"/>
            <w:szCs w:val="18"/>
            <w:bdr w:val="none" w:sz="0" w:space="0" w:color="auto" w:frame="1"/>
          </w:rPr>
          <w:t xml:space="preserve">  </w:t>
        </w:r>
      </w:hyperlink>
    </w:p>
    <w:p w14:paraId="5736668C" w14:textId="77777777" w:rsidR="00276D0D" w:rsidRPr="00F03DB9" w:rsidRDefault="00276D0D" w:rsidP="00981552">
      <w:pPr>
        <w:jc w:val="both"/>
        <w:rPr>
          <w:rFonts w:ascii="Arial" w:hAnsi="Arial" w:cs="Arial"/>
          <w:color w:val="000000"/>
          <w:sz w:val="24"/>
          <w:szCs w:val="24"/>
        </w:rPr>
      </w:pPr>
      <w:r w:rsidRPr="00F03DB9">
        <w:rPr>
          <w:rFonts w:ascii="Arial" w:hAnsi="Arial" w:cs="Arial"/>
          <w:color w:val="000000"/>
          <w:sz w:val="24"/>
          <w:szCs w:val="24"/>
        </w:rPr>
        <w:t xml:space="preserve">Upload description of change         </w:t>
      </w:r>
    </w:p>
    <w:p w14:paraId="5D08F38E" w14:textId="77777777" w:rsidR="00276D0D" w:rsidRPr="00F03DB9" w:rsidRDefault="00276D0D" w:rsidP="00981552">
      <w:pPr>
        <w:pBdr>
          <w:bottom w:val="single" w:sz="12" w:space="1" w:color="auto"/>
        </w:pBdr>
        <w:jc w:val="both"/>
        <w:rPr>
          <w:rFonts w:ascii="Arial" w:hAnsi="Arial" w:cs="Arial"/>
          <w:color w:val="000000"/>
          <w:sz w:val="24"/>
          <w:szCs w:val="24"/>
        </w:rPr>
      </w:pPr>
    </w:p>
    <w:p w14:paraId="3B74819A" w14:textId="77777777" w:rsidR="00276D0D" w:rsidRPr="000D0D9A" w:rsidRDefault="00276D0D" w:rsidP="00981552">
      <w:pPr>
        <w:jc w:val="both"/>
        <w:rPr>
          <w:rFonts w:ascii="Arial" w:hAnsi="Arial" w:cs="Arial"/>
          <w:sz w:val="24"/>
          <w:szCs w:val="24"/>
        </w:rPr>
      </w:pPr>
      <w:r w:rsidRPr="00266DE2">
        <w:rPr>
          <w:rFonts w:ascii="Arial" w:hAnsi="Arial" w:cs="Arial"/>
          <w:b/>
          <w:sz w:val="32"/>
          <w:szCs w:val="32"/>
          <w:u w:val="single"/>
        </w:rPr>
        <w:t xml:space="preserve">G. Special Reporting Requirements </w:t>
      </w:r>
    </w:p>
    <w:p w14:paraId="7F9CC3D0" w14:textId="62E70724" w:rsidR="00276D0D" w:rsidRDefault="00276D0D" w:rsidP="00981552">
      <w:pPr>
        <w:jc w:val="both"/>
        <w:rPr>
          <w:rFonts w:ascii="Arial" w:hAnsi="Arial" w:cs="Arial"/>
          <w:b/>
          <w:sz w:val="24"/>
          <w:szCs w:val="24"/>
        </w:rPr>
      </w:pPr>
      <w:r>
        <w:rPr>
          <w:rFonts w:ascii="Arial" w:hAnsi="Arial" w:cs="Arial"/>
          <w:b/>
          <w:sz w:val="24"/>
          <w:szCs w:val="24"/>
        </w:rPr>
        <w:t>G.2  Responsible Conduct of Research</w:t>
      </w:r>
      <w:r w:rsidRPr="00F03DB9">
        <w:rPr>
          <w:rFonts w:ascii="Arial" w:hAnsi="Arial" w:cs="Arial"/>
          <w:b/>
          <w:sz w:val="24"/>
          <w:szCs w:val="24"/>
        </w:rPr>
        <w:t xml:space="preserve">  </w:t>
      </w:r>
      <w:r w:rsidRPr="00F31F51">
        <w:rPr>
          <w:rFonts w:ascii="Arial" w:hAnsi="Arial" w:cs="Arial"/>
          <w:b/>
          <w:i/>
          <w:color w:val="FF0000"/>
          <w:sz w:val="24"/>
          <w:szCs w:val="24"/>
        </w:rPr>
        <w:t>(For K Awards)</w:t>
      </w:r>
      <w:r w:rsidRPr="00F03DB9">
        <w:rPr>
          <w:rFonts w:ascii="Arial" w:hAnsi="Arial" w:cs="Arial"/>
          <w:b/>
          <w:sz w:val="24"/>
          <w:szCs w:val="24"/>
        </w:rPr>
        <w:t xml:space="preserve">  </w:t>
      </w:r>
      <w:r w:rsidRPr="00F03DB9">
        <w:rPr>
          <w:rFonts w:ascii="Arial" w:hAnsi="Arial" w:cs="Arial"/>
          <w:b/>
          <w:color w:val="000000"/>
          <w:sz w:val="18"/>
          <w:szCs w:val="18"/>
        </w:rPr>
        <w:object w:dxaOrig="225" w:dyaOrig="225" w14:anchorId="28C5CB66">
          <v:shape id="_x0000_i1181" type="#_x0000_t75" style="width:20.25pt;height:18pt" o:ole="">
            <v:imagedata r:id="rId15" o:title=""/>
          </v:shape>
          <w:control r:id="rId44" w:name="DefaultOcxName712" w:shapeid="_x0000_i1181"/>
        </w:object>
      </w:r>
      <w:r>
        <w:rPr>
          <w:rFonts w:ascii="Arial" w:hAnsi="Arial" w:cs="Arial"/>
          <w:b/>
          <w:color w:val="000000"/>
          <w:sz w:val="24"/>
          <w:szCs w:val="24"/>
        </w:rPr>
        <w:t>No</w:t>
      </w:r>
      <w:r w:rsidR="00F030D9">
        <w:rPr>
          <w:rFonts w:ascii="Arial" w:hAnsi="Arial" w:cs="Arial"/>
          <w:b/>
          <w:color w:val="000000"/>
          <w:sz w:val="24"/>
          <w:szCs w:val="24"/>
        </w:rPr>
        <w:t>t</w:t>
      </w:r>
      <w:r>
        <w:rPr>
          <w:rFonts w:ascii="Arial" w:hAnsi="Arial" w:cs="Arial"/>
          <w:b/>
          <w:color w:val="000000"/>
          <w:sz w:val="24"/>
          <w:szCs w:val="24"/>
        </w:rPr>
        <w:t xml:space="preserve"> Applicable</w:t>
      </w:r>
    </w:p>
    <w:p w14:paraId="614FEAE6" w14:textId="77777777" w:rsidR="00D46084" w:rsidRDefault="00F030D9" w:rsidP="00D46084">
      <w:pPr>
        <w:pBdr>
          <w:bottom w:val="single" w:sz="12" w:space="1" w:color="auto"/>
        </w:pBdr>
        <w:jc w:val="both"/>
        <w:rPr>
          <w:rFonts w:ascii="Arial" w:hAnsi="Arial" w:cs="Arial"/>
          <w:sz w:val="24"/>
          <w:szCs w:val="24"/>
        </w:rPr>
      </w:pPr>
      <w:r w:rsidRPr="00F030D9">
        <w:rPr>
          <w:rFonts w:ascii="Arial" w:hAnsi="Arial" w:cs="Arial"/>
          <w:sz w:val="24"/>
          <w:szCs w:val="24"/>
        </w:rPr>
        <w:t>Describe the responsible conduct of research instruction received (or instruction given as a course director, discussion leader, etc., in the case of mid-career or senior career awardees) by formal and/or informal means, during this reporting period. If instruction or participation as a course director/discussion leader occurred in a prior budget period, note the dates of occurrence. Any activities undertaken to individualize instruction appropriate to career stage should be discussed. Address the five components: Format, Subject Matter, Faculty Participation, Duration, and Frequency. Additional detailed guidance on this requirement is found in the competing application instructions.</w:t>
      </w:r>
    </w:p>
    <w:p w14:paraId="2F9EF68A" w14:textId="33CE237E" w:rsidR="00276D0D" w:rsidRPr="00D46084" w:rsidRDefault="00276D0D" w:rsidP="00D46084">
      <w:pPr>
        <w:pBdr>
          <w:bottom w:val="single" w:sz="12" w:space="1" w:color="auto"/>
        </w:pBdr>
        <w:jc w:val="both"/>
        <w:rPr>
          <w:rFonts w:ascii="Arial" w:hAnsi="Arial" w:cs="Arial"/>
          <w:sz w:val="24"/>
          <w:szCs w:val="24"/>
        </w:rPr>
      </w:pPr>
      <w:r>
        <w:rPr>
          <w:rFonts w:ascii="Arial" w:hAnsi="Arial" w:cs="Arial"/>
          <w:b/>
          <w:sz w:val="24"/>
          <w:szCs w:val="24"/>
        </w:rPr>
        <w:t xml:space="preserve">G.3  Mentor’s Report  </w:t>
      </w:r>
      <w:r w:rsidRPr="00F31F51">
        <w:rPr>
          <w:rFonts w:ascii="Arial" w:hAnsi="Arial" w:cs="Arial"/>
          <w:b/>
          <w:i/>
          <w:color w:val="FF0000"/>
          <w:sz w:val="24"/>
          <w:szCs w:val="24"/>
        </w:rPr>
        <w:t>(For K Awards)</w:t>
      </w:r>
      <w:r>
        <w:rPr>
          <w:rFonts w:ascii="Arial" w:hAnsi="Arial" w:cs="Arial"/>
          <w:b/>
          <w:i/>
          <w:color w:val="FF0000"/>
          <w:sz w:val="24"/>
          <w:szCs w:val="24"/>
        </w:rPr>
        <w:t xml:space="preserve">  </w:t>
      </w:r>
      <w:r w:rsidRPr="00F03DB9">
        <w:rPr>
          <w:rFonts w:ascii="Arial" w:hAnsi="Arial" w:cs="Arial"/>
          <w:b/>
          <w:color w:val="000000"/>
          <w:sz w:val="18"/>
          <w:szCs w:val="18"/>
        </w:rPr>
        <w:object w:dxaOrig="225" w:dyaOrig="225" w14:anchorId="4718C067">
          <v:shape id="_x0000_i1184" type="#_x0000_t75" style="width:20.25pt;height:18pt" o:ole="">
            <v:imagedata r:id="rId15" o:title=""/>
          </v:shape>
          <w:control r:id="rId45" w:name="DefaultOcxName713" w:shapeid="_x0000_i1184"/>
        </w:object>
      </w:r>
      <w:r w:rsidRPr="00F03DB9">
        <w:rPr>
          <w:rFonts w:ascii="Arial" w:hAnsi="Arial" w:cs="Arial"/>
          <w:b/>
          <w:color w:val="000000"/>
          <w:sz w:val="24"/>
          <w:szCs w:val="24"/>
        </w:rPr>
        <w:t>No</w:t>
      </w:r>
      <w:r>
        <w:rPr>
          <w:rFonts w:ascii="Arial" w:hAnsi="Arial" w:cs="Arial"/>
          <w:b/>
          <w:color w:val="000000"/>
          <w:sz w:val="24"/>
          <w:szCs w:val="24"/>
        </w:rPr>
        <w:t>t</w:t>
      </w:r>
      <w:r w:rsidRPr="00F03DB9">
        <w:rPr>
          <w:rFonts w:ascii="Arial" w:hAnsi="Arial" w:cs="Arial"/>
          <w:b/>
          <w:color w:val="000000"/>
          <w:sz w:val="24"/>
          <w:szCs w:val="24"/>
        </w:rPr>
        <w:t xml:space="preserve"> </w:t>
      </w:r>
      <w:r>
        <w:rPr>
          <w:rFonts w:ascii="Arial" w:hAnsi="Arial" w:cs="Arial"/>
          <w:b/>
          <w:color w:val="000000"/>
          <w:sz w:val="24"/>
          <w:szCs w:val="24"/>
        </w:rPr>
        <w:t>Applicable</w:t>
      </w:r>
    </w:p>
    <w:p w14:paraId="0064E860" w14:textId="51F37735" w:rsidR="00600163" w:rsidRDefault="00F030D9" w:rsidP="00981552">
      <w:pPr>
        <w:pBdr>
          <w:bottom w:val="single" w:sz="12" w:space="1" w:color="auto"/>
        </w:pBdr>
        <w:jc w:val="both"/>
        <w:rPr>
          <w:rFonts w:ascii="Arial" w:hAnsi="Arial" w:cs="Arial"/>
          <w:sz w:val="24"/>
          <w:szCs w:val="24"/>
        </w:rPr>
      </w:pPr>
      <w:r w:rsidRPr="00F030D9">
        <w:rPr>
          <w:rFonts w:ascii="Arial" w:hAnsi="Arial" w:cs="Arial"/>
          <w:sz w:val="24"/>
          <w:szCs w:val="24"/>
        </w:rPr>
        <w:t>For mentored K awards, provide a letter signed by the mentor, in PDF format, assessing the awardee's progress and performance during this reporting period, both in research and in terms of development into an independent investigator in the area of the award. Include information on the continued commitment of the required minimum professional effort by the awardee (for most mentored K awardees this will be nine person months, or 75% effort) to the career development award and the availability of support for the candidate’s research project during the next budget segment. For applicable career transition awards (e.g., K22, K99), the mentor should describe the awardee’s efforts to transition into a permanent research position and the mentor’s contributions to that process. If required to submit letters from more than one mentor, letters should be assembled in one PDF file. For non-mentored K awards, select “Not Applicable.”</w:t>
      </w:r>
    </w:p>
    <w:p w14:paraId="04311D8D" w14:textId="5AE8D46A" w:rsidR="00D46084" w:rsidRDefault="00D46084" w:rsidP="00981552">
      <w:pPr>
        <w:pBdr>
          <w:bottom w:val="single" w:sz="12" w:space="1" w:color="auto"/>
        </w:pBdr>
        <w:jc w:val="both"/>
        <w:rPr>
          <w:rFonts w:ascii="Arial" w:hAnsi="Arial" w:cs="Arial"/>
          <w:b/>
          <w:color w:val="000000"/>
          <w:sz w:val="24"/>
          <w:szCs w:val="24"/>
        </w:rPr>
      </w:pPr>
      <w:bookmarkStart w:id="0" w:name="_Hlk112228604"/>
      <w:r>
        <w:rPr>
          <w:rFonts w:ascii="Arial" w:hAnsi="Arial" w:cs="Arial"/>
          <w:b/>
          <w:bCs/>
          <w:sz w:val="24"/>
          <w:szCs w:val="24"/>
        </w:rPr>
        <w:t xml:space="preserve">G.4 Human Subjects </w:t>
      </w:r>
      <w:r w:rsidRPr="00D46084">
        <w:rPr>
          <w:rFonts w:ascii="Arial" w:hAnsi="Arial" w:cs="Arial"/>
          <w:b/>
          <w:bCs/>
          <w:i/>
          <w:iCs/>
          <w:color w:val="FF0000"/>
          <w:sz w:val="24"/>
          <w:szCs w:val="24"/>
        </w:rPr>
        <w:t>(For Human Subject Studies)</w:t>
      </w:r>
      <w:r>
        <w:rPr>
          <w:rFonts w:ascii="Arial" w:hAnsi="Arial" w:cs="Arial"/>
          <w:b/>
          <w:i/>
          <w:color w:val="FF0000"/>
          <w:sz w:val="24"/>
          <w:szCs w:val="24"/>
        </w:rPr>
        <w:t xml:space="preserve">  </w:t>
      </w:r>
      <w:r w:rsidRPr="00F03DB9">
        <w:rPr>
          <w:rFonts w:ascii="Arial" w:hAnsi="Arial" w:cs="Arial"/>
          <w:b/>
          <w:color w:val="000000"/>
          <w:sz w:val="18"/>
          <w:szCs w:val="18"/>
        </w:rPr>
        <w:object w:dxaOrig="225" w:dyaOrig="225" w14:anchorId="7F1CAD1C">
          <v:shape id="_x0000_i1187" type="#_x0000_t75" style="width:20.25pt;height:18pt" o:ole="">
            <v:imagedata r:id="rId15" o:title=""/>
          </v:shape>
          <w:control r:id="rId46" w:name="DefaultOcxName7131" w:shapeid="_x0000_i1187"/>
        </w:object>
      </w:r>
      <w:r w:rsidRPr="00F03DB9">
        <w:rPr>
          <w:rFonts w:ascii="Arial" w:hAnsi="Arial" w:cs="Arial"/>
          <w:b/>
          <w:color w:val="000000"/>
          <w:sz w:val="24"/>
          <w:szCs w:val="24"/>
        </w:rPr>
        <w:t>No</w:t>
      </w:r>
      <w:r>
        <w:rPr>
          <w:rFonts w:ascii="Arial" w:hAnsi="Arial" w:cs="Arial"/>
          <w:b/>
          <w:color w:val="000000"/>
          <w:sz w:val="24"/>
          <w:szCs w:val="24"/>
        </w:rPr>
        <w:t>t</w:t>
      </w:r>
      <w:r w:rsidRPr="00F03DB9">
        <w:rPr>
          <w:rFonts w:ascii="Arial" w:hAnsi="Arial" w:cs="Arial"/>
          <w:b/>
          <w:color w:val="000000"/>
          <w:sz w:val="24"/>
          <w:szCs w:val="24"/>
        </w:rPr>
        <w:t xml:space="preserve"> </w:t>
      </w:r>
      <w:r>
        <w:rPr>
          <w:rFonts w:ascii="Arial" w:hAnsi="Arial" w:cs="Arial"/>
          <w:b/>
          <w:color w:val="000000"/>
          <w:sz w:val="24"/>
          <w:szCs w:val="24"/>
        </w:rPr>
        <w:t>Applicable</w:t>
      </w:r>
    </w:p>
    <w:p w14:paraId="6FC21BA8" w14:textId="2D3534AF" w:rsidR="00D46084" w:rsidRDefault="00D46084" w:rsidP="00D46084">
      <w:pPr>
        <w:pBdr>
          <w:bottom w:val="single" w:sz="12" w:space="1" w:color="auto"/>
        </w:pBdr>
        <w:jc w:val="both"/>
        <w:rPr>
          <w:rFonts w:ascii="Arial" w:hAnsi="Arial" w:cs="Arial"/>
          <w:bCs/>
          <w:color w:val="000000"/>
          <w:sz w:val="24"/>
          <w:szCs w:val="24"/>
        </w:rPr>
      </w:pPr>
      <w:r w:rsidRPr="00D46084">
        <w:rPr>
          <w:rFonts w:ascii="Arial" w:hAnsi="Arial" w:cs="Arial"/>
          <w:bCs/>
          <w:color w:val="000000"/>
          <w:sz w:val="24"/>
          <w:szCs w:val="24"/>
        </w:rPr>
        <w:t xml:space="preserve">Please click on the Human Subject link to update the Human Subjects and Clinical Trials Information Form(s) for this project, including the inclusion enrollment report(s).  Be sure to submit updates before submitting the RPPR.  </w:t>
      </w:r>
      <w:hyperlink r:id="rId47" w:history="1">
        <w:r w:rsidRPr="00ED11E1">
          <w:rPr>
            <w:rStyle w:val="Hyperlink"/>
            <w:rFonts w:ascii="Arial" w:hAnsi="Arial" w:cs="Arial"/>
            <w:bCs/>
            <w:sz w:val="24"/>
            <w:szCs w:val="24"/>
          </w:rPr>
          <w:t>Click here</w:t>
        </w:r>
      </w:hyperlink>
      <w:r>
        <w:rPr>
          <w:rFonts w:ascii="Arial" w:hAnsi="Arial" w:cs="Arial"/>
          <w:bCs/>
          <w:color w:val="000000"/>
          <w:sz w:val="24"/>
          <w:szCs w:val="24"/>
        </w:rPr>
        <w:t xml:space="preserve"> for complete instructions about this requirement</w:t>
      </w:r>
      <w:r w:rsidR="00ED11E1">
        <w:rPr>
          <w:rFonts w:ascii="Arial" w:hAnsi="Arial" w:cs="Arial"/>
          <w:bCs/>
          <w:color w:val="000000"/>
          <w:sz w:val="24"/>
          <w:szCs w:val="24"/>
        </w:rPr>
        <w:t xml:space="preserve"> (pg 101-108)</w:t>
      </w:r>
      <w:r>
        <w:rPr>
          <w:rFonts w:ascii="Arial" w:hAnsi="Arial" w:cs="Arial"/>
          <w:bCs/>
          <w:color w:val="000000"/>
          <w:sz w:val="24"/>
          <w:szCs w:val="24"/>
        </w:rPr>
        <w:t xml:space="preserve">.  </w:t>
      </w:r>
    </w:p>
    <w:p w14:paraId="2041CBC2" w14:textId="26714B2F" w:rsidR="00D46084" w:rsidRDefault="00D46084" w:rsidP="00D46084">
      <w:pPr>
        <w:pBdr>
          <w:bottom w:val="single" w:sz="12" w:space="1" w:color="auto"/>
        </w:pBdr>
        <w:jc w:val="both"/>
        <w:rPr>
          <w:rFonts w:ascii="Arial" w:hAnsi="Arial" w:cs="Arial"/>
          <w:sz w:val="24"/>
          <w:szCs w:val="24"/>
        </w:rPr>
      </w:pPr>
      <w:r w:rsidRPr="00D46084">
        <w:rPr>
          <w:rFonts w:ascii="Arial" w:hAnsi="Arial" w:cs="Arial"/>
          <w:sz w:val="24"/>
          <w:szCs w:val="24"/>
        </w:rPr>
        <w:t xml:space="preserve">You have to click on the blue font “Human Subjects”, and it will take you to ASSIST/HSCTI where you update the Inclusion Enrollment Data, and now the </w:t>
      </w:r>
      <w:hyperlink r:id="rId48" w:history="1">
        <w:r w:rsidRPr="00ED11E1">
          <w:rPr>
            <w:rStyle w:val="Hyperlink"/>
            <w:rFonts w:ascii="Arial" w:hAnsi="Arial" w:cs="Arial"/>
            <w:sz w:val="24"/>
            <w:szCs w:val="24"/>
          </w:rPr>
          <w:t>Participant Level Data</w:t>
        </w:r>
      </w:hyperlink>
      <w:r w:rsidRPr="00D46084">
        <w:rPr>
          <w:rFonts w:ascii="Arial" w:hAnsi="Arial" w:cs="Arial"/>
          <w:sz w:val="24"/>
          <w:szCs w:val="24"/>
        </w:rPr>
        <w:t xml:space="preserve">. </w:t>
      </w:r>
    </w:p>
    <w:p w14:paraId="635E0B43" w14:textId="7EDC5337" w:rsidR="00ED11E1" w:rsidRPr="00ED11E1" w:rsidRDefault="00ED11E1" w:rsidP="00D46084">
      <w:pPr>
        <w:pBdr>
          <w:bottom w:val="single" w:sz="12" w:space="1" w:color="auto"/>
        </w:pBdr>
        <w:jc w:val="both"/>
        <w:rPr>
          <w:rFonts w:ascii="Arial" w:hAnsi="Arial" w:cs="Arial"/>
          <w:bCs/>
          <w:color w:val="000000"/>
          <w:sz w:val="24"/>
          <w:szCs w:val="24"/>
        </w:rPr>
      </w:pPr>
      <w:r w:rsidRPr="00ED11E1">
        <w:rPr>
          <w:rFonts w:ascii="Arial" w:hAnsi="Arial" w:cs="Arial"/>
          <w:sz w:val="24"/>
          <w:szCs w:val="24"/>
        </w:rPr>
        <w:t xml:space="preserve">Study Coordinator Data Collection Tool: </w:t>
      </w:r>
      <w:hyperlink r:id="rId49" w:tgtFrame="_blank" w:tooltip="NIH RPPR HSCTI Participant Level Data Collection Tool" w:history="1">
        <w:r w:rsidRPr="00ED11E1">
          <w:rPr>
            <w:rStyle w:val="Hyperlink"/>
            <w:rFonts w:ascii="Arial" w:hAnsi="Arial" w:cs="Arial"/>
            <w:sz w:val="24"/>
            <w:szCs w:val="24"/>
          </w:rPr>
          <w:t>NIH RPPR HSCTI Participant Level Data Collection Tool</w:t>
        </w:r>
      </w:hyperlink>
    </w:p>
    <w:bookmarkEnd w:id="0"/>
    <w:p w14:paraId="3A334EFE" w14:textId="77777777" w:rsidR="00F030D9" w:rsidRPr="00F030D9" w:rsidRDefault="00F030D9" w:rsidP="00981552">
      <w:pPr>
        <w:pBdr>
          <w:bottom w:val="single" w:sz="12" w:space="1" w:color="auto"/>
        </w:pBdr>
        <w:jc w:val="both"/>
        <w:rPr>
          <w:rFonts w:ascii="Arial" w:hAnsi="Arial" w:cs="Arial"/>
          <w:sz w:val="14"/>
          <w:szCs w:val="24"/>
        </w:rPr>
      </w:pPr>
    </w:p>
    <w:p w14:paraId="5D6A2EE1" w14:textId="7B1845D2" w:rsidR="00F46CFF" w:rsidRPr="00F46CFF" w:rsidRDefault="00F46CFF" w:rsidP="00981552">
      <w:pPr>
        <w:jc w:val="both"/>
        <w:rPr>
          <w:rFonts w:ascii="Arial" w:hAnsi="Arial" w:cs="Arial"/>
          <w:b/>
          <w:sz w:val="32"/>
          <w:szCs w:val="32"/>
          <w:u w:val="single"/>
        </w:rPr>
      </w:pPr>
      <w:r w:rsidRPr="00F46CFF">
        <w:rPr>
          <w:rFonts w:ascii="Arial" w:hAnsi="Arial" w:cs="Arial"/>
          <w:b/>
          <w:sz w:val="32"/>
          <w:szCs w:val="32"/>
          <w:u w:val="single"/>
        </w:rPr>
        <w:lastRenderedPageBreak/>
        <w:t>I. Outcomes</w:t>
      </w:r>
      <w:r>
        <w:rPr>
          <w:rFonts w:ascii="Arial" w:hAnsi="Arial" w:cs="Arial"/>
          <w:b/>
          <w:sz w:val="32"/>
          <w:szCs w:val="32"/>
          <w:u w:val="single"/>
        </w:rPr>
        <w:t xml:space="preserve"> </w:t>
      </w:r>
      <w:r>
        <w:rPr>
          <w:rFonts w:ascii="Arial" w:hAnsi="Arial" w:cs="Arial"/>
          <w:sz w:val="32"/>
          <w:szCs w:val="32"/>
        </w:rPr>
        <w:t xml:space="preserve"> </w:t>
      </w:r>
      <w:r w:rsidRPr="00F03DB9">
        <w:rPr>
          <w:rFonts w:ascii="Arial" w:hAnsi="Arial" w:cs="Arial"/>
          <w:b/>
          <w:color w:val="000000"/>
          <w:sz w:val="18"/>
          <w:szCs w:val="18"/>
        </w:rPr>
        <w:object w:dxaOrig="225" w:dyaOrig="225" w14:anchorId="1B99F9AD">
          <v:shape id="_x0000_i1190" type="#_x0000_t75" style="width:20.25pt;height:18pt" o:ole="">
            <v:imagedata r:id="rId15" o:title=""/>
          </v:shape>
          <w:control r:id="rId50" w:name="DefaultOcxName7121" w:shapeid="_x0000_i1190"/>
        </w:object>
      </w:r>
      <w:r>
        <w:rPr>
          <w:rFonts w:ascii="Arial" w:hAnsi="Arial" w:cs="Arial"/>
          <w:b/>
          <w:color w:val="000000"/>
          <w:sz w:val="24"/>
          <w:szCs w:val="24"/>
        </w:rPr>
        <w:t>Not Applicable</w:t>
      </w:r>
    </w:p>
    <w:p w14:paraId="4D955656" w14:textId="77777777" w:rsidR="00F46CFF" w:rsidRDefault="00F46CFF" w:rsidP="00981552">
      <w:pPr>
        <w:jc w:val="both"/>
        <w:rPr>
          <w:rFonts w:ascii="Arial" w:hAnsi="Arial" w:cs="Arial"/>
          <w:sz w:val="24"/>
          <w:szCs w:val="24"/>
        </w:rPr>
      </w:pPr>
      <w:r w:rsidRPr="00F46CFF">
        <w:rPr>
          <w:rFonts w:ascii="Arial" w:hAnsi="Arial" w:cs="Arial"/>
          <w:b/>
          <w:sz w:val="24"/>
          <w:szCs w:val="24"/>
        </w:rPr>
        <w:t>NOTE:</w:t>
      </w:r>
      <w:r w:rsidRPr="00F46CFF">
        <w:rPr>
          <w:rFonts w:ascii="Arial" w:hAnsi="Arial" w:cs="Arial"/>
          <w:sz w:val="24"/>
          <w:szCs w:val="24"/>
        </w:rPr>
        <w:t xml:space="preserve"> This section is </w:t>
      </w:r>
      <w:r w:rsidRPr="00F46CFF">
        <w:rPr>
          <w:rFonts w:ascii="Arial" w:hAnsi="Arial" w:cs="Arial"/>
          <w:color w:val="FF0000"/>
          <w:sz w:val="24"/>
          <w:szCs w:val="24"/>
        </w:rPr>
        <w:t>only applicable to the Interim and Final RPPR</w:t>
      </w:r>
      <w:r w:rsidRPr="00F46CFF">
        <w:rPr>
          <w:rFonts w:ascii="Arial" w:hAnsi="Arial" w:cs="Arial"/>
          <w:sz w:val="24"/>
          <w:szCs w:val="24"/>
        </w:rPr>
        <w:t xml:space="preserve">. See </w:t>
      </w:r>
      <w:hyperlink r:id="rId51" w:history="1">
        <w:r w:rsidRPr="00F46CFF">
          <w:rPr>
            <w:rStyle w:val="Hyperlink"/>
            <w:rFonts w:ascii="Arial" w:hAnsi="Arial" w:cs="Arial"/>
            <w:sz w:val="24"/>
            <w:szCs w:val="24"/>
          </w:rPr>
          <w:t>NOT-OD-17-022</w:t>
        </w:r>
      </w:hyperlink>
      <w:r w:rsidRPr="00F46CFF">
        <w:rPr>
          <w:rFonts w:ascii="Arial" w:hAnsi="Arial" w:cs="Arial"/>
          <w:sz w:val="24"/>
          <w:szCs w:val="24"/>
        </w:rPr>
        <w:t xml:space="preserve"> and </w:t>
      </w:r>
      <w:hyperlink r:id="rId52" w:history="1">
        <w:r w:rsidRPr="00F46CFF">
          <w:rPr>
            <w:rStyle w:val="Hyperlink"/>
            <w:rFonts w:ascii="Arial" w:hAnsi="Arial" w:cs="Arial"/>
            <w:sz w:val="24"/>
            <w:szCs w:val="24"/>
          </w:rPr>
          <w:t>NOT-OD-17-037</w:t>
        </w:r>
      </w:hyperlink>
      <w:r w:rsidRPr="00F46CFF">
        <w:rPr>
          <w:rFonts w:ascii="Arial" w:hAnsi="Arial" w:cs="Arial"/>
          <w:sz w:val="24"/>
          <w:szCs w:val="24"/>
        </w:rPr>
        <w:t>.</w:t>
      </w:r>
    </w:p>
    <w:p w14:paraId="751E10F5" w14:textId="77777777" w:rsidR="00F46CFF" w:rsidRDefault="00F46CFF" w:rsidP="00981552">
      <w:pPr>
        <w:jc w:val="both"/>
      </w:pPr>
      <w:r w:rsidRPr="00F46CFF">
        <w:rPr>
          <w:rFonts w:ascii="Arial" w:hAnsi="Arial" w:cs="Arial"/>
          <w:b/>
          <w:sz w:val="24"/>
          <w:szCs w:val="24"/>
        </w:rPr>
        <w:t xml:space="preserve">I.1 What were the </w:t>
      </w:r>
      <w:r w:rsidRPr="00FC4D12">
        <w:rPr>
          <w:rFonts w:ascii="Arial" w:hAnsi="Arial" w:cs="Arial"/>
          <w:b/>
          <w:color w:val="FF0000"/>
          <w:sz w:val="24"/>
          <w:szCs w:val="24"/>
        </w:rPr>
        <w:t xml:space="preserve">outcomes </w:t>
      </w:r>
      <w:r w:rsidRPr="00F46CFF">
        <w:rPr>
          <w:rFonts w:ascii="Arial" w:hAnsi="Arial" w:cs="Arial"/>
          <w:b/>
          <w:sz w:val="24"/>
          <w:szCs w:val="24"/>
        </w:rPr>
        <w:t>of the award?</w:t>
      </w:r>
      <w:r w:rsidRPr="00F46CFF">
        <w:t xml:space="preserve"> </w:t>
      </w:r>
    </w:p>
    <w:p w14:paraId="1D7D808A" w14:textId="77777777" w:rsidR="00E06CCF" w:rsidRPr="00501303" w:rsidRDefault="009941DA" w:rsidP="00981552">
      <w:pPr>
        <w:jc w:val="both"/>
        <w:rPr>
          <w:rFonts w:ascii="Arial" w:hAnsi="Arial" w:cs="Arial"/>
          <w:sz w:val="24"/>
        </w:rPr>
      </w:pPr>
      <w:r w:rsidRPr="00501303">
        <w:rPr>
          <w:rFonts w:ascii="Arial" w:hAnsi="Arial" w:cs="Arial"/>
          <w:sz w:val="24"/>
        </w:rPr>
        <w:t>For NIH Section I. Outcomes will be made publicly available, thus allowing recipients to provide the general public with a concise summary of the cumulative outcomes or findings of the project at the end of a competitive segment. For NIH awards the length should not exceed half a page. In addition, for the interim or final RPPR the summary of outcomes or findings of the award must be written in the following format:</w:t>
      </w:r>
    </w:p>
    <w:p w14:paraId="72B8F995" w14:textId="77777777" w:rsidR="009941DA" w:rsidRPr="00501303" w:rsidRDefault="009941DA" w:rsidP="00981552">
      <w:pPr>
        <w:pStyle w:val="ListParagraph"/>
        <w:numPr>
          <w:ilvl w:val="0"/>
          <w:numId w:val="6"/>
        </w:numPr>
        <w:jc w:val="both"/>
        <w:rPr>
          <w:rFonts w:ascii="Arial" w:hAnsi="Arial" w:cs="Arial"/>
          <w:sz w:val="24"/>
        </w:rPr>
      </w:pPr>
      <w:r w:rsidRPr="00501303">
        <w:rPr>
          <w:rFonts w:ascii="Arial" w:hAnsi="Arial" w:cs="Arial"/>
          <w:sz w:val="24"/>
        </w:rPr>
        <w:t xml:space="preserve">Is written for the general public in clear, concise, and comprehensible language; </w:t>
      </w:r>
    </w:p>
    <w:p w14:paraId="3D4BC5F6" w14:textId="77777777" w:rsidR="009941DA" w:rsidRPr="00501303" w:rsidRDefault="009941DA" w:rsidP="00981552">
      <w:pPr>
        <w:pStyle w:val="ListParagraph"/>
        <w:numPr>
          <w:ilvl w:val="0"/>
          <w:numId w:val="6"/>
        </w:numPr>
        <w:jc w:val="both"/>
        <w:rPr>
          <w:rFonts w:ascii="Arial" w:hAnsi="Arial" w:cs="Arial"/>
          <w:sz w:val="24"/>
        </w:rPr>
      </w:pPr>
      <w:r w:rsidRPr="00501303">
        <w:rPr>
          <w:rFonts w:ascii="Arial" w:hAnsi="Arial" w:cs="Arial"/>
          <w:sz w:val="24"/>
        </w:rPr>
        <w:t xml:space="preserve">Is suitable for dissemination to the general public, as the information may be available electronically; </w:t>
      </w:r>
    </w:p>
    <w:p w14:paraId="1EF63986" w14:textId="77777777" w:rsidR="009941DA" w:rsidRPr="00501303" w:rsidRDefault="009941DA" w:rsidP="00981552">
      <w:pPr>
        <w:pStyle w:val="ListParagraph"/>
        <w:numPr>
          <w:ilvl w:val="0"/>
          <w:numId w:val="6"/>
        </w:numPr>
        <w:jc w:val="both"/>
        <w:rPr>
          <w:rFonts w:ascii="Arial" w:hAnsi="Arial" w:cs="Arial"/>
          <w:sz w:val="24"/>
        </w:rPr>
      </w:pPr>
      <w:r w:rsidRPr="00501303">
        <w:rPr>
          <w:rFonts w:ascii="Arial" w:hAnsi="Arial" w:cs="Arial"/>
          <w:sz w:val="24"/>
        </w:rPr>
        <w:t xml:space="preserve">Does not include proprietary, confidential information or trade secrets </w:t>
      </w:r>
    </w:p>
    <w:p w14:paraId="67098446" w14:textId="77777777" w:rsidR="009941DA" w:rsidRPr="00501303" w:rsidRDefault="009941DA" w:rsidP="00981552">
      <w:pPr>
        <w:jc w:val="both"/>
        <w:rPr>
          <w:rFonts w:ascii="Arial" w:hAnsi="Arial" w:cs="Arial"/>
          <w:sz w:val="24"/>
        </w:rPr>
      </w:pPr>
      <w:r w:rsidRPr="00501303">
        <w:rPr>
          <w:rFonts w:ascii="Arial" w:hAnsi="Arial" w:cs="Arial"/>
          <w:sz w:val="24"/>
        </w:rPr>
        <w:t xml:space="preserve">Please refer to the following link for samples of acceptable </w:t>
      </w:r>
      <w:hyperlink r:id="rId53" w:history="1">
        <w:r w:rsidRPr="00501303">
          <w:rPr>
            <w:rStyle w:val="Hyperlink"/>
            <w:rFonts w:ascii="Arial" w:hAnsi="Arial" w:cs="Arial"/>
            <w:sz w:val="24"/>
          </w:rPr>
          <w:t>project outcomes</w:t>
        </w:r>
      </w:hyperlink>
      <w:r w:rsidRPr="00501303">
        <w:rPr>
          <w:rFonts w:ascii="Arial" w:hAnsi="Arial" w:cs="Arial"/>
          <w:sz w:val="24"/>
        </w:rPr>
        <w:t>. Per the 1993 NIH Revitalization Act, PL 103-43, enacted June 10, 1993, and the 21st Century Cures Act, PL 114-255, enacted December 13, 2016, NIH requires entities conducting NIH-defined Phase III Clinical Trials to include results of valid analyses by sex/gender, race, and ethnicity, in addition to submission in ClinicalTrials.gov.</w:t>
      </w:r>
    </w:p>
    <w:p w14:paraId="73244CEA" w14:textId="77777777" w:rsidR="009941DA" w:rsidRDefault="009941DA" w:rsidP="00981552">
      <w:pPr>
        <w:pBdr>
          <w:bottom w:val="single" w:sz="12" w:space="1" w:color="auto"/>
        </w:pBdr>
        <w:jc w:val="both"/>
      </w:pPr>
    </w:p>
    <w:p w14:paraId="52A7A4E4" w14:textId="77777777" w:rsidR="00276D0D" w:rsidRPr="0045496B" w:rsidRDefault="00276D0D" w:rsidP="00981552">
      <w:pPr>
        <w:jc w:val="both"/>
        <w:rPr>
          <w:rFonts w:ascii="Arial" w:hAnsi="Arial" w:cs="Arial"/>
          <w:b/>
          <w:sz w:val="32"/>
          <w:szCs w:val="32"/>
          <w:u w:val="single"/>
        </w:rPr>
      </w:pPr>
      <w:r w:rsidRPr="0045496B">
        <w:rPr>
          <w:rFonts w:ascii="Arial" w:hAnsi="Arial" w:cs="Arial"/>
          <w:b/>
          <w:sz w:val="32"/>
          <w:szCs w:val="32"/>
          <w:highlight w:val="yellow"/>
          <w:u w:val="single"/>
        </w:rPr>
        <w:t>ADMINISTRATIVE TYPE QUESTIONS FOR FUND MANAGER</w:t>
      </w:r>
    </w:p>
    <w:p w14:paraId="046DB0A6" w14:textId="77777777" w:rsidR="00276D0D" w:rsidRPr="00266DE2" w:rsidRDefault="00276D0D" w:rsidP="00981552">
      <w:pPr>
        <w:jc w:val="both"/>
        <w:rPr>
          <w:rFonts w:ascii="Arial" w:hAnsi="Arial" w:cs="Arial"/>
          <w:b/>
          <w:sz w:val="32"/>
          <w:szCs w:val="32"/>
          <w:u w:val="single"/>
        </w:rPr>
      </w:pPr>
      <w:r w:rsidRPr="00266DE2">
        <w:rPr>
          <w:rFonts w:ascii="Arial" w:hAnsi="Arial" w:cs="Arial"/>
          <w:b/>
          <w:sz w:val="32"/>
          <w:szCs w:val="32"/>
          <w:u w:val="single"/>
        </w:rPr>
        <w:t>D. Participants</w:t>
      </w:r>
    </w:p>
    <w:p w14:paraId="7F1E8068" w14:textId="77777777" w:rsidR="00276D0D" w:rsidRPr="00E30BBE" w:rsidRDefault="00276D0D" w:rsidP="00981552">
      <w:pPr>
        <w:spacing w:before="100" w:beforeAutospacing="1" w:after="100" w:afterAutospacing="1" w:line="240" w:lineRule="auto"/>
        <w:jc w:val="both"/>
        <w:rPr>
          <w:rFonts w:ascii="Arial" w:eastAsia="Times New Roman" w:hAnsi="Arial" w:cs="Arial"/>
          <w:color w:val="000000"/>
          <w:sz w:val="24"/>
          <w:szCs w:val="24"/>
        </w:rPr>
      </w:pPr>
      <w:r w:rsidRPr="00E30BBE">
        <w:rPr>
          <w:rFonts w:ascii="Arial" w:eastAsia="Times New Roman" w:hAnsi="Arial" w:cs="Arial"/>
          <w:b/>
          <w:bCs/>
          <w:color w:val="000000"/>
          <w:sz w:val="24"/>
          <w:szCs w:val="24"/>
        </w:rPr>
        <w:t>Tips &amp; Notes:</w:t>
      </w:r>
    </w:p>
    <w:p w14:paraId="50310726" w14:textId="77777777" w:rsidR="00276D0D" w:rsidRPr="00E30BBE" w:rsidRDefault="00276D0D" w:rsidP="00981552">
      <w:pPr>
        <w:spacing w:before="100" w:beforeAutospacing="1" w:after="100" w:afterAutospacing="1" w:line="240" w:lineRule="auto"/>
        <w:ind w:left="450"/>
        <w:jc w:val="both"/>
        <w:rPr>
          <w:rFonts w:ascii="Arial" w:eastAsia="Times New Roman" w:hAnsi="Arial" w:cs="Arial"/>
          <w:color w:val="000000"/>
          <w:sz w:val="24"/>
          <w:szCs w:val="24"/>
        </w:rPr>
      </w:pPr>
      <w:r w:rsidRPr="00E30BBE">
        <w:rPr>
          <w:rFonts w:ascii="Arial" w:eastAsia="Times New Roman" w:hAnsi="Arial" w:cs="Arial"/>
          <w:color w:val="000000"/>
          <w:sz w:val="24"/>
          <w:szCs w:val="24"/>
        </w:rPr>
        <w:t>THE FOLLOWING DOES NOT APPLY TO FELLOWSHIPS:</w:t>
      </w:r>
    </w:p>
    <w:p w14:paraId="03EC0FE7" w14:textId="77777777" w:rsidR="00276D0D" w:rsidRPr="00E30BBE" w:rsidRDefault="00276D0D" w:rsidP="00981552">
      <w:pPr>
        <w:spacing w:before="100" w:beforeAutospacing="1" w:after="100" w:afterAutospacing="1" w:line="240" w:lineRule="auto"/>
        <w:ind w:left="450"/>
        <w:jc w:val="both"/>
        <w:rPr>
          <w:rFonts w:ascii="Arial" w:eastAsia="Times New Roman" w:hAnsi="Arial" w:cs="Arial"/>
          <w:color w:val="000000"/>
          <w:sz w:val="24"/>
          <w:szCs w:val="24"/>
        </w:rPr>
      </w:pPr>
      <w:r w:rsidRPr="00E30BBE">
        <w:rPr>
          <w:rFonts w:ascii="Arial" w:eastAsia="Times New Roman" w:hAnsi="Arial" w:cs="Arial"/>
          <w:color w:val="000000"/>
          <w:sz w:val="24"/>
          <w:szCs w:val="24"/>
        </w:rPr>
        <w:t>For NIH awards, Commons IDs are now required for individuals with the Undergraduate, Graduate Student, and Postdoctoral roles.</w:t>
      </w:r>
    </w:p>
    <w:p w14:paraId="122AD541" w14:textId="77777777" w:rsidR="00276D0D" w:rsidRPr="00E30BBE" w:rsidRDefault="00276D0D" w:rsidP="00981552">
      <w:pPr>
        <w:spacing w:before="100" w:beforeAutospacing="1" w:after="100" w:afterAutospacing="1" w:line="240" w:lineRule="auto"/>
        <w:ind w:left="450"/>
        <w:jc w:val="both"/>
        <w:rPr>
          <w:rFonts w:ascii="Arial" w:eastAsia="Times New Roman" w:hAnsi="Arial" w:cs="Arial"/>
          <w:color w:val="000000"/>
          <w:sz w:val="24"/>
          <w:szCs w:val="24"/>
        </w:rPr>
      </w:pPr>
      <w:r w:rsidRPr="00E30BBE">
        <w:rPr>
          <w:rFonts w:ascii="Arial" w:eastAsia="Times New Roman" w:hAnsi="Arial" w:cs="Arial"/>
          <w:color w:val="000000"/>
          <w:sz w:val="24"/>
          <w:szCs w:val="24"/>
        </w:rPr>
        <w:t>Additionally, individuals with these roles on a project are required to complete the following fields in the Commons Personal Profile;  Date of Birth, Gender, Ethnicity and Race, Disability, and Citizenship Status. For the Gender, Race and Ethnicity, and Disability fields, one of the acceptable responses is 'Do not wish to provide'.  Individuals with a Graduate Student role must enter at least one degree, and those with a Postdoctoral role must enter a doctoral degree.  The profile must also include the name of institution issuing the degree. </w:t>
      </w:r>
    </w:p>
    <w:p w14:paraId="1043EB45" w14:textId="77777777" w:rsidR="00276D0D" w:rsidRPr="00F66166" w:rsidRDefault="00276D0D" w:rsidP="00981552">
      <w:pPr>
        <w:jc w:val="both"/>
        <w:rPr>
          <w:rFonts w:ascii="Arial" w:hAnsi="Arial" w:cs="Arial"/>
          <w:b/>
          <w:sz w:val="24"/>
          <w:szCs w:val="24"/>
        </w:rPr>
      </w:pPr>
      <w:r w:rsidRPr="00F66166">
        <w:rPr>
          <w:rFonts w:ascii="Arial" w:hAnsi="Arial" w:cs="Arial"/>
          <w:b/>
          <w:sz w:val="24"/>
          <w:szCs w:val="24"/>
        </w:rPr>
        <w:t xml:space="preserve">D.1 What individuals have worked on the project? </w:t>
      </w:r>
    </w:p>
    <w:p w14:paraId="18A56294" w14:textId="77777777" w:rsidR="00276D0D" w:rsidRPr="00F03DB9" w:rsidRDefault="00276D0D" w:rsidP="00981552">
      <w:pPr>
        <w:jc w:val="both"/>
        <w:rPr>
          <w:rFonts w:ascii="Arial" w:hAnsi="Arial" w:cs="Arial"/>
          <w:sz w:val="24"/>
          <w:szCs w:val="24"/>
        </w:rPr>
      </w:pPr>
      <w:r>
        <w:rPr>
          <w:rFonts w:ascii="Arial" w:hAnsi="Arial" w:cs="Arial"/>
          <w:sz w:val="24"/>
          <w:szCs w:val="24"/>
        </w:rPr>
        <w:lastRenderedPageBreak/>
        <w:t>Provide or</w:t>
      </w:r>
      <w:r w:rsidRPr="00F03DB9">
        <w:rPr>
          <w:rFonts w:ascii="Arial" w:hAnsi="Arial" w:cs="Arial"/>
          <w:sz w:val="24"/>
          <w:szCs w:val="24"/>
        </w:rPr>
        <w:t xml:space="preserve"> </w:t>
      </w:r>
      <w:r>
        <w:rPr>
          <w:rFonts w:ascii="Arial" w:hAnsi="Arial" w:cs="Arial"/>
          <w:sz w:val="24"/>
          <w:szCs w:val="24"/>
        </w:rPr>
        <w:t>update the following information for</w:t>
      </w:r>
      <w:r w:rsidRPr="00F03DB9">
        <w:rPr>
          <w:rFonts w:ascii="Arial" w:hAnsi="Arial" w:cs="Arial"/>
          <w:sz w:val="24"/>
          <w:szCs w:val="24"/>
        </w:rPr>
        <w:t>: (1) program director(s)/principa</w:t>
      </w:r>
      <w:r>
        <w:rPr>
          <w:rFonts w:ascii="Arial" w:hAnsi="Arial" w:cs="Arial"/>
          <w:sz w:val="24"/>
          <w:szCs w:val="24"/>
        </w:rPr>
        <w:t>l investigator(s) (PDs/PIs); and</w:t>
      </w:r>
      <w:r w:rsidRPr="00F03DB9">
        <w:rPr>
          <w:rFonts w:ascii="Arial" w:hAnsi="Arial" w:cs="Arial"/>
          <w:sz w:val="24"/>
          <w:szCs w:val="24"/>
        </w:rPr>
        <w:t xml:space="preserve"> (2) </w:t>
      </w:r>
      <w:r>
        <w:rPr>
          <w:rFonts w:ascii="Arial" w:hAnsi="Arial" w:cs="Arial"/>
          <w:sz w:val="24"/>
          <w:szCs w:val="24"/>
        </w:rPr>
        <w:t>each</w:t>
      </w:r>
      <w:r w:rsidRPr="00F03DB9">
        <w:rPr>
          <w:rFonts w:ascii="Arial" w:hAnsi="Arial" w:cs="Arial"/>
          <w:sz w:val="24"/>
          <w:szCs w:val="24"/>
        </w:rPr>
        <w:t xml:space="preserve"> pe</w:t>
      </w:r>
      <w:r>
        <w:rPr>
          <w:rFonts w:ascii="Arial" w:hAnsi="Arial" w:cs="Arial"/>
          <w:sz w:val="24"/>
          <w:szCs w:val="24"/>
        </w:rPr>
        <w:t>rson who has worked AT LEAST ONE</w:t>
      </w:r>
      <w:r w:rsidRPr="00F03DB9">
        <w:rPr>
          <w:rFonts w:ascii="Arial" w:hAnsi="Arial" w:cs="Arial"/>
          <w:sz w:val="24"/>
          <w:szCs w:val="24"/>
        </w:rPr>
        <w:t xml:space="preserve"> </w:t>
      </w:r>
      <w:r>
        <w:rPr>
          <w:rFonts w:ascii="Arial" w:hAnsi="Arial" w:cs="Arial"/>
          <w:sz w:val="24"/>
          <w:szCs w:val="24"/>
        </w:rPr>
        <w:t>PERSON MONTH per year</w:t>
      </w:r>
      <w:r w:rsidRPr="00F03DB9">
        <w:rPr>
          <w:rFonts w:ascii="Arial" w:hAnsi="Arial" w:cs="Arial"/>
          <w:sz w:val="24"/>
          <w:szCs w:val="24"/>
        </w:rPr>
        <w:t xml:space="preserve"> </w:t>
      </w:r>
      <w:r>
        <w:rPr>
          <w:rFonts w:ascii="Arial" w:hAnsi="Arial" w:cs="Arial"/>
          <w:sz w:val="24"/>
          <w:szCs w:val="24"/>
        </w:rPr>
        <w:t>on</w:t>
      </w:r>
      <w:r w:rsidRPr="00F03DB9">
        <w:rPr>
          <w:rFonts w:ascii="Arial" w:hAnsi="Arial" w:cs="Arial"/>
          <w:sz w:val="24"/>
          <w:szCs w:val="24"/>
        </w:rPr>
        <w:t xml:space="preserve"> the project during the reporting period, regardless </w:t>
      </w:r>
      <w:r>
        <w:rPr>
          <w:rFonts w:ascii="Arial" w:hAnsi="Arial" w:cs="Arial"/>
          <w:sz w:val="24"/>
          <w:szCs w:val="24"/>
        </w:rPr>
        <w:t>of</w:t>
      </w:r>
      <w:r w:rsidRPr="00F03DB9">
        <w:rPr>
          <w:rFonts w:ascii="Arial" w:hAnsi="Arial" w:cs="Arial"/>
          <w:sz w:val="24"/>
          <w:szCs w:val="24"/>
        </w:rPr>
        <w:t xml:space="preserve"> the source </w:t>
      </w:r>
      <w:r>
        <w:rPr>
          <w:rFonts w:ascii="Arial" w:hAnsi="Arial" w:cs="Arial"/>
          <w:sz w:val="24"/>
          <w:szCs w:val="24"/>
        </w:rPr>
        <w:t>of</w:t>
      </w:r>
      <w:r w:rsidRPr="00F03DB9">
        <w:rPr>
          <w:rFonts w:ascii="Arial" w:hAnsi="Arial" w:cs="Arial"/>
          <w:sz w:val="24"/>
          <w:szCs w:val="24"/>
        </w:rPr>
        <w:t xml:space="preserve"> compensation (a person </w:t>
      </w:r>
      <w:r>
        <w:rPr>
          <w:rFonts w:ascii="Arial" w:hAnsi="Arial" w:cs="Arial"/>
          <w:sz w:val="24"/>
          <w:szCs w:val="24"/>
        </w:rPr>
        <w:t>month</w:t>
      </w:r>
      <w:r w:rsidRPr="00F03DB9">
        <w:rPr>
          <w:rFonts w:ascii="Arial" w:hAnsi="Arial" w:cs="Arial"/>
          <w:sz w:val="24"/>
          <w:szCs w:val="24"/>
        </w:rPr>
        <w:t xml:space="preserve"> equals approximately 160 h</w:t>
      </w:r>
      <w:r>
        <w:rPr>
          <w:rFonts w:ascii="Arial" w:hAnsi="Arial" w:cs="Arial"/>
          <w:sz w:val="24"/>
          <w:szCs w:val="24"/>
        </w:rPr>
        <w:t>ours or 8.3% of</w:t>
      </w:r>
      <w:r w:rsidRPr="00F03DB9">
        <w:rPr>
          <w:rFonts w:ascii="Arial" w:hAnsi="Arial" w:cs="Arial"/>
          <w:sz w:val="24"/>
          <w:szCs w:val="24"/>
        </w:rPr>
        <w:t xml:space="preserve"> annualized effort).</w:t>
      </w:r>
    </w:p>
    <w:p w14:paraId="1BC37733" w14:textId="77777777" w:rsidR="00276D0D" w:rsidRPr="00F03DB9" w:rsidRDefault="00276D0D" w:rsidP="00981552">
      <w:pPr>
        <w:jc w:val="both"/>
        <w:rPr>
          <w:rFonts w:ascii="Arial" w:hAnsi="Arial" w:cs="Arial"/>
          <w:sz w:val="24"/>
          <w:szCs w:val="24"/>
        </w:rPr>
      </w:pPr>
      <w:r>
        <w:rPr>
          <w:rFonts w:ascii="Arial" w:hAnsi="Arial" w:cs="Arial"/>
          <w:sz w:val="24"/>
          <w:szCs w:val="24"/>
        </w:rPr>
        <w:t>Provide the name and</w:t>
      </w:r>
      <w:r w:rsidRPr="00F03DB9">
        <w:rPr>
          <w:rFonts w:ascii="Arial" w:hAnsi="Arial" w:cs="Arial"/>
          <w:sz w:val="24"/>
          <w:szCs w:val="24"/>
        </w:rPr>
        <w:t xml:space="preserve"> identify the </w:t>
      </w:r>
      <w:r>
        <w:rPr>
          <w:rFonts w:ascii="Arial" w:hAnsi="Arial" w:cs="Arial"/>
          <w:sz w:val="24"/>
          <w:szCs w:val="24"/>
        </w:rPr>
        <w:t>role</w:t>
      </w:r>
      <w:r w:rsidRPr="00F03DB9">
        <w:rPr>
          <w:rFonts w:ascii="Arial" w:hAnsi="Arial" w:cs="Arial"/>
          <w:sz w:val="24"/>
          <w:szCs w:val="24"/>
        </w:rPr>
        <w:t xml:space="preserve"> the person played </w:t>
      </w:r>
      <w:r>
        <w:rPr>
          <w:rFonts w:ascii="Arial" w:hAnsi="Arial" w:cs="Arial"/>
          <w:sz w:val="24"/>
          <w:szCs w:val="24"/>
        </w:rPr>
        <w:t>in</w:t>
      </w:r>
      <w:r w:rsidRPr="00F03DB9">
        <w:rPr>
          <w:rFonts w:ascii="Arial" w:hAnsi="Arial" w:cs="Arial"/>
          <w:sz w:val="24"/>
          <w:szCs w:val="24"/>
        </w:rPr>
        <w:t xml:space="preserve"> the project. Indicate the nearest whole person </w:t>
      </w:r>
      <w:r>
        <w:rPr>
          <w:rFonts w:ascii="Arial" w:hAnsi="Arial" w:cs="Arial"/>
          <w:sz w:val="24"/>
          <w:szCs w:val="24"/>
        </w:rPr>
        <w:t>month</w:t>
      </w:r>
      <w:r w:rsidRPr="00F03DB9">
        <w:rPr>
          <w:rFonts w:ascii="Arial" w:hAnsi="Arial" w:cs="Arial"/>
          <w:sz w:val="24"/>
          <w:szCs w:val="24"/>
        </w:rPr>
        <w:t xml:space="preserve"> (Calendar, Academic, Summ</w:t>
      </w:r>
      <w:r>
        <w:rPr>
          <w:rFonts w:ascii="Arial" w:hAnsi="Arial" w:cs="Arial"/>
          <w:sz w:val="24"/>
          <w:szCs w:val="24"/>
        </w:rPr>
        <w:t>er) that the individual worked on</w:t>
      </w:r>
      <w:r w:rsidRPr="00F03DB9">
        <w:rPr>
          <w:rFonts w:ascii="Arial" w:hAnsi="Arial" w:cs="Arial"/>
          <w:sz w:val="24"/>
          <w:szCs w:val="24"/>
        </w:rPr>
        <w:t xml:space="preserve"> the project. Show the most senior </w:t>
      </w:r>
      <w:r>
        <w:rPr>
          <w:rFonts w:ascii="Arial" w:hAnsi="Arial" w:cs="Arial"/>
          <w:sz w:val="24"/>
          <w:szCs w:val="24"/>
        </w:rPr>
        <w:t>role in</w:t>
      </w:r>
      <w:r w:rsidRPr="00F03DB9">
        <w:rPr>
          <w:rFonts w:ascii="Arial" w:hAnsi="Arial" w:cs="Arial"/>
          <w:sz w:val="24"/>
          <w:szCs w:val="24"/>
        </w:rPr>
        <w:t xml:space="preserve"> which the person has worked </w:t>
      </w:r>
      <w:r>
        <w:rPr>
          <w:rFonts w:ascii="Arial" w:hAnsi="Arial" w:cs="Arial"/>
          <w:sz w:val="24"/>
          <w:szCs w:val="24"/>
        </w:rPr>
        <w:t>on</w:t>
      </w:r>
      <w:r w:rsidRPr="00F03DB9">
        <w:rPr>
          <w:rFonts w:ascii="Arial" w:hAnsi="Arial" w:cs="Arial"/>
          <w:sz w:val="24"/>
          <w:szCs w:val="24"/>
        </w:rPr>
        <w:t xml:space="preserve"> the project </w:t>
      </w:r>
      <w:r>
        <w:rPr>
          <w:rFonts w:ascii="Arial" w:hAnsi="Arial" w:cs="Arial"/>
          <w:sz w:val="24"/>
          <w:szCs w:val="24"/>
        </w:rPr>
        <w:t>for any</w:t>
      </w:r>
      <w:r w:rsidRPr="00F03DB9">
        <w:rPr>
          <w:rFonts w:ascii="Arial" w:hAnsi="Arial" w:cs="Arial"/>
          <w:sz w:val="24"/>
          <w:szCs w:val="24"/>
        </w:rPr>
        <w:t xml:space="preserve"> significant </w:t>
      </w:r>
      <w:r>
        <w:rPr>
          <w:rFonts w:ascii="Arial" w:hAnsi="Arial" w:cs="Arial"/>
          <w:sz w:val="24"/>
          <w:szCs w:val="24"/>
        </w:rPr>
        <w:t>length of time</w:t>
      </w:r>
      <w:r w:rsidRPr="00F03DB9">
        <w:rPr>
          <w:rFonts w:ascii="Arial" w:hAnsi="Arial" w:cs="Arial"/>
          <w:sz w:val="24"/>
          <w:szCs w:val="24"/>
        </w:rPr>
        <w:t xml:space="preserve">. </w:t>
      </w:r>
      <w:r>
        <w:rPr>
          <w:rFonts w:ascii="Arial" w:hAnsi="Arial" w:cs="Arial"/>
          <w:sz w:val="24"/>
          <w:szCs w:val="24"/>
        </w:rPr>
        <w:t>For</w:t>
      </w:r>
      <w:r w:rsidRPr="00F03DB9">
        <w:rPr>
          <w:rFonts w:ascii="Arial" w:hAnsi="Arial" w:cs="Arial"/>
          <w:sz w:val="24"/>
          <w:szCs w:val="24"/>
        </w:rPr>
        <w:t xml:space="preserve"> example, </w:t>
      </w:r>
      <w:r>
        <w:rPr>
          <w:rFonts w:ascii="Arial" w:hAnsi="Arial" w:cs="Arial"/>
          <w:sz w:val="24"/>
          <w:szCs w:val="24"/>
        </w:rPr>
        <w:t>if</w:t>
      </w:r>
      <w:r w:rsidRPr="00F03DB9">
        <w:rPr>
          <w:rFonts w:ascii="Arial" w:hAnsi="Arial" w:cs="Arial"/>
          <w:sz w:val="24"/>
          <w:szCs w:val="24"/>
        </w:rPr>
        <w:t xml:space="preserve"> an undergraduate student graduates, enters graduate school, </w:t>
      </w:r>
      <w:r>
        <w:rPr>
          <w:rFonts w:ascii="Arial" w:hAnsi="Arial" w:cs="Arial"/>
          <w:sz w:val="24"/>
          <w:szCs w:val="24"/>
        </w:rPr>
        <w:t>and</w:t>
      </w:r>
      <w:r w:rsidRPr="00F03DB9">
        <w:rPr>
          <w:rFonts w:ascii="Arial" w:hAnsi="Arial" w:cs="Arial"/>
          <w:sz w:val="24"/>
          <w:szCs w:val="24"/>
        </w:rPr>
        <w:t xml:space="preserve"> continues </w:t>
      </w:r>
      <w:r>
        <w:rPr>
          <w:rFonts w:ascii="Arial" w:hAnsi="Arial" w:cs="Arial"/>
          <w:sz w:val="24"/>
          <w:szCs w:val="24"/>
        </w:rPr>
        <w:t>to work on</w:t>
      </w:r>
      <w:r w:rsidRPr="00F03DB9">
        <w:rPr>
          <w:rFonts w:ascii="Arial" w:hAnsi="Arial" w:cs="Arial"/>
          <w:sz w:val="24"/>
          <w:szCs w:val="24"/>
        </w:rPr>
        <w:t xml:space="preserve"> the project, show that person </w:t>
      </w:r>
      <w:r>
        <w:rPr>
          <w:rFonts w:ascii="Arial" w:hAnsi="Arial" w:cs="Arial"/>
          <w:sz w:val="24"/>
          <w:szCs w:val="24"/>
        </w:rPr>
        <w:t>as</w:t>
      </w:r>
      <w:r w:rsidRPr="00F03DB9">
        <w:rPr>
          <w:rFonts w:ascii="Arial" w:hAnsi="Arial" w:cs="Arial"/>
          <w:sz w:val="24"/>
          <w:szCs w:val="24"/>
        </w:rPr>
        <w:t xml:space="preserve"> a graduate student.   </w:t>
      </w:r>
    </w:p>
    <w:p w14:paraId="34C0922E"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Instructions </w:t>
      </w:r>
    </w:p>
    <w:p w14:paraId="5AB4C075"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t>An individual's Commons user ID may be used to partially populate his or her information.</w:t>
      </w:r>
    </w:p>
    <w:p w14:paraId="634828DC"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t xml:space="preserve">A Commons ID is required for all individuals with a </w:t>
      </w:r>
      <w:r w:rsidRPr="00E30BBE">
        <w:rPr>
          <w:rFonts w:ascii="Arial" w:hAnsi="Arial" w:cs="Arial"/>
          <w:sz w:val="24"/>
          <w:szCs w:val="24"/>
        </w:rPr>
        <w:t xml:space="preserve">postdoctoral role </w:t>
      </w:r>
      <w:r w:rsidRPr="00E30BBE">
        <w:rPr>
          <w:rFonts w:ascii="Arial" w:hAnsi="Arial" w:cs="Arial"/>
          <w:color w:val="000000"/>
          <w:sz w:val="24"/>
          <w:szCs w:val="24"/>
        </w:rPr>
        <w:t>and/or supported by a Reentry or Diversity Supplement</w:t>
      </w:r>
      <w:r w:rsidRPr="00E30BBE">
        <w:rPr>
          <w:rFonts w:ascii="Arial" w:hAnsi="Arial" w:cs="Arial"/>
          <w:sz w:val="24"/>
          <w:szCs w:val="24"/>
        </w:rPr>
        <w:t>.</w:t>
      </w:r>
    </w:p>
    <w:p w14:paraId="62547063"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t xml:space="preserve">Individuals with a </w:t>
      </w:r>
      <w:hyperlink r:id="rId54" w:history="1">
        <w:r w:rsidRPr="009941DA">
          <w:rPr>
            <w:rStyle w:val="Hyperlink"/>
            <w:rFonts w:ascii="Arial" w:hAnsi="Arial" w:cs="Arial"/>
            <w:sz w:val="24"/>
            <w:szCs w:val="24"/>
          </w:rPr>
          <w:t>postdoctoral-like role</w:t>
        </w:r>
      </w:hyperlink>
      <w:r w:rsidRPr="00F03DB9">
        <w:rPr>
          <w:rFonts w:ascii="Arial" w:hAnsi="Arial" w:cs="Arial"/>
          <w:sz w:val="24"/>
          <w:szCs w:val="24"/>
        </w:rPr>
        <w:t xml:space="preserve"> should be identified as "Postdoctoral (scholar, fellow, or other postdoctoral position).</w:t>
      </w:r>
    </w:p>
    <w:p w14:paraId="5C687874"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t>Do not include Other Significant Contributors who are not committing any specified measurable effort to this project.</w:t>
      </w:r>
    </w:p>
    <w:p w14:paraId="2EE1E8F6"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t>Do not report personnel for whom a PHS 2271 Appointment form has been submitted through xTRAIN.</w:t>
      </w:r>
    </w:p>
    <w:p w14:paraId="2BB2F1A5" w14:textId="77777777" w:rsidR="00276D0D" w:rsidRPr="00F03DB9" w:rsidRDefault="00276D0D" w:rsidP="00981552">
      <w:pPr>
        <w:pBdr>
          <w:bottom w:val="single" w:sz="12" w:space="1" w:color="auto"/>
        </w:pBdr>
        <w:jc w:val="both"/>
        <w:rPr>
          <w:rFonts w:ascii="Arial" w:hAnsi="Arial" w:cs="Arial"/>
          <w:sz w:val="24"/>
          <w:szCs w:val="24"/>
        </w:rPr>
      </w:pPr>
    </w:p>
    <w:p w14:paraId="0AED1D56" w14:textId="77777777" w:rsidR="00276D0D" w:rsidRPr="00266DE2" w:rsidRDefault="00276D0D" w:rsidP="00981552">
      <w:pPr>
        <w:jc w:val="both"/>
        <w:rPr>
          <w:rFonts w:ascii="Arial" w:hAnsi="Arial" w:cs="Arial"/>
          <w:b/>
          <w:sz w:val="32"/>
          <w:szCs w:val="32"/>
          <w:u w:val="single"/>
        </w:rPr>
      </w:pPr>
      <w:r w:rsidRPr="00266DE2">
        <w:rPr>
          <w:rFonts w:ascii="Arial" w:hAnsi="Arial" w:cs="Arial"/>
          <w:b/>
          <w:sz w:val="32"/>
          <w:szCs w:val="32"/>
          <w:u w:val="single"/>
        </w:rPr>
        <w:t xml:space="preserve">D.2 Personnel Updates </w:t>
      </w:r>
    </w:p>
    <w:p w14:paraId="458B3047"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D.2.a Level of Effort  </w:t>
      </w:r>
    </w:p>
    <w:p w14:paraId="07C7EAF0" w14:textId="5E17DA54" w:rsidR="00276D0D" w:rsidRDefault="00276D0D" w:rsidP="00981552">
      <w:pPr>
        <w:jc w:val="both"/>
        <w:rPr>
          <w:rFonts w:ascii="Arial" w:hAnsi="Arial" w:cs="Arial"/>
          <w:sz w:val="24"/>
          <w:szCs w:val="24"/>
        </w:rPr>
      </w:pPr>
      <w:r w:rsidRPr="00F03DB9">
        <w:rPr>
          <w:rFonts w:ascii="Arial" w:hAnsi="Arial" w:cs="Arial"/>
          <w:b/>
          <w:sz w:val="24"/>
          <w:szCs w:val="24"/>
        </w:rPr>
        <w:t>Will there be, in the next budget period, either (1) a reduction of 25% or more in the level of effort from what was approved by the agency for the PD/PI(s) or other senior/key personnel designated in the Notice of Award, or (2) a reduction in the level of effort below the minimum amount of effort required by the Notice of Award?</w:t>
      </w:r>
      <w:r w:rsidRPr="00F03DB9">
        <w:rPr>
          <w:rFonts w:ascii="Arial" w:hAnsi="Arial" w:cs="Arial"/>
          <w:sz w:val="24"/>
          <w:szCs w:val="24"/>
        </w:rPr>
        <w:t xml:space="preserve">  </w:t>
      </w:r>
      <w:r w:rsidRPr="00F03DB9">
        <w:rPr>
          <w:rFonts w:ascii="Arial" w:hAnsi="Arial" w:cs="Arial"/>
          <w:b/>
          <w:bCs/>
          <w:color w:val="000000"/>
          <w:sz w:val="24"/>
          <w:szCs w:val="24"/>
        </w:rPr>
        <w:object w:dxaOrig="225" w:dyaOrig="225" w14:anchorId="7D0C158B">
          <v:shape id="_x0000_i1278" type="#_x0000_t75" style="width:20.25pt;height:18pt" o:ole="">
            <v:imagedata r:id="rId10" o:title=""/>
          </v:shape>
          <w:control r:id="rId55" w:name="DefaultOcxName211" w:shapeid="_x0000_i1278"/>
        </w:object>
      </w:r>
      <w:r w:rsidRPr="00F03DB9">
        <w:rPr>
          <w:rFonts w:ascii="Arial" w:hAnsi="Arial" w:cs="Arial"/>
          <w:b/>
          <w:bCs/>
          <w:color w:val="000000"/>
          <w:sz w:val="24"/>
          <w:szCs w:val="24"/>
        </w:rPr>
        <w:t xml:space="preserve">Yes </w:t>
      </w:r>
      <w:r w:rsidRPr="00F03DB9">
        <w:rPr>
          <w:rFonts w:ascii="Arial" w:hAnsi="Arial" w:cs="Arial"/>
          <w:b/>
          <w:bCs/>
          <w:color w:val="000000"/>
          <w:sz w:val="24"/>
          <w:szCs w:val="24"/>
        </w:rPr>
        <w:object w:dxaOrig="225" w:dyaOrig="225" w14:anchorId="53A3826F">
          <v:shape id="_x0000_i1281" type="#_x0000_t75" style="width:20.25pt;height:18pt" o:ole="">
            <v:imagedata r:id="rId10" o:title=""/>
          </v:shape>
          <w:control r:id="rId56" w:name="DefaultOcxName331" w:shapeid="_x0000_i1281"/>
        </w:object>
      </w:r>
      <w:r w:rsidRPr="00F03DB9">
        <w:rPr>
          <w:rFonts w:ascii="Arial" w:hAnsi="Arial" w:cs="Arial"/>
          <w:b/>
          <w:bCs/>
          <w:color w:val="000000"/>
          <w:sz w:val="24"/>
          <w:szCs w:val="24"/>
        </w:rPr>
        <w:t>No</w:t>
      </w:r>
    </w:p>
    <w:p w14:paraId="1B8CB62F"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Reductions are cumulative, i.e., the 25% threshold may be reached by two or more successive reductions that total 25% or more. Once agency approval has been given for a significant change in the level of effort, then all subsequent reductions are measured against the approved adjusted level. Selecting "yes" constitutes a prior approval request to the agency and the issuance of a subsequent year of funding constitutes agency approval of the request.  </w:t>
      </w:r>
    </w:p>
    <w:p w14:paraId="0035D702"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If yes, provide an explanation below </w:t>
      </w:r>
      <w:r w:rsidRPr="00CB1390">
        <w:rPr>
          <w:rFonts w:ascii="Arial" w:hAnsi="Arial" w:cs="Arial"/>
          <w:i/>
          <w:color w:val="00B0F0"/>
          <w:sz w:val="24"/>
          <w:szCs w:val="24"/>
        </w:rPr>
        <w:t>(Limit is 700 characters or approximately 1/4 of a page.)</w:t>
      </w:r>
      <w:r w:rsidRPr="00F03DB9">
        <w:rPr>
          <w:rFonts w:ascii="Arial" w:hAnsi="Arial" w:cs="Arial"/>
          <w:sz w:val="24"/>
          <w:szCs w:val="24"/>
        </w:rPr>
        <w:t xml:space="preserve">  </w:t>
      </w:r>
    </w:p>
    <w:p w14:paraId="2C862877"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D.2.b New Senior/Key Personnel  </w:t>
      </w:r>
    </w:p>
    <w:p w14:paraId="31CB34AD" w14:textId="5656FF80"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Are there, or will there be, new senior/key personnel?  </w:t>
      </w:r>
      <w:r w:rsidRPr="00F03DB9">
        <w:rPr>
          <w:rFonts w:ascii="Arial" w:hAnsi="Arial" w:cs="Arial"/>
          <w:b/>
          <w:bCs/>
          <w:color w:val="000000"/>
          <w:sz w:val="24"/>
          <w:szCs w:val="24"/>
        </w:rPr>
        <w:object w:dxaOrig="225" w:dyaOrig="225" w14:anchorId="42CFCFCA">
          <v:shape id="_x0000_i1284" type="#_x0000_t75" style="width:20.25pt;height:18pt" o:ole="">
            <v:imagedata r:id="rId10" o:title=""/>
          </v:shape>
          <w:control r:id="rId57" w:name="DefaultOcxName2111" w:shapeid="_x0000_i1284"/>
        </w:object>
      </w:r>
      <w:r w:rsidRPr="00F03DB9">
        <w:rPr>
          <w:rFonts w:ascii="Arial" w:hAnsi="Arial" w:cs="Arial"/>
          <w:b/>
          <w:bCs/>
          <w:color w:val="000000"/>
          <w:sz w:val="24"/>
          <w:szCs w:val="24"/>
        </w:rPr>
        <w:t xml:space="preserve">Yes </w:t>
      </w:r>
      <w:r w:rsidRPr="00F03DB9">
        <w:rPr>
          <w:rFonts w:ascii="Arial" w:hAnsi="Arial" w:cs="Arial"/>
          <w:b/>
          <w:bCs/>
          <w:color w:val="000000"/>
          <w:sz w:val="24"/>
          <w:szCs w:val="24"/>
        </w:rPr>
        <w:object w:dxaOrig="225" w:dyaOrig="225" w14:anchorId="39634EB3">
          <v:shape id="_x0000_i1287" type="#_x0000_t75" style="width:20.25pt;height:18pt" o:ole="">
            <v:imagedata r:id="rId10" o:title=""/>
          </v:shape>
          <w:control r:id="rId58" w:name="DefaultOcxName3311" w:shapeid="_x0000_i1287"/>
        </w:object>
      </w:r>
      <w:r w:rsidRPr="00F03DB9">
        <w:rPr>
          <w:rFonts w:ascii="Arial" w:hAnsi="Arial" w:cs="Arial"/>
          <w:b/>
          <w:bCs/>
          <w:color w:val="000000"/>
          <w:sz w:val="24"/>
          <w:szCs w:val="24"/>
        </w:rPr>
        <w:t>No</w:t>
      </w:r>
    </w:p>
    <w:p w14:paraId="5BB091BC"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lastRenderedPageBreak/>
        <w:t xml:space="preserve">Senior/key personnel are those identified by the grantee institution as individuals who contribute in a substantive measurable way to the scientific development or execution of the project, whether or not salaries are requested. Typically these individuals have doctoral or other professional degrees, although individuals at the masters or baccalaureate level may be considered senior/key personnel if their involvement meets this definition. Consultants may be considered senior/key personnel if they meet this definition. "Zero percent" effort or "as needed" is not an acceptable level of involvement for senior/key personnel.  </w:t>
      </w:r>
    </w:p>
    <w:p w14:paraId="1FD3BEAD"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If yes, upload biosketches and other support for all new senior/key personnel </w:t>
      </w:r>
    </w:p>
    <w:p w14:paraId="1946C379"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D.2.c Changes in Other Support   </w:t>
      </w:r>
    </w:p>
    <w:p w14:paraId="4AC5BD84" w14:textId="36849A76"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Has there been a change in the active other support of senior/key personnel since the last reporting period?  </w:t>
      </w:r>
      <w:r w:rsidRPr="00F03DB9">
        <w:rPr>
          <w:rFonts w:ascii="Arial" w:hAnsi="Arial" w:cs="Arial"/>
          <w:b/>
          <w:bCs/>
          <w:color w:val="000000"/>
          <w:sz w:val="24"/>
          <w:szCs w:val="24"/>
        </w:rPr>
        <w:object w:dxaOrig="225" w:dyaOrig="225" w14:anchorId="31CF0C75">
          <v:shape id="_x0000_i1290" type="#_x0000_t75" style="width:20.25pt;height:18pt" o:ole="">
            <v:imagedata r:id="rId10" o:title=""/>
          </v:shape>
          <w:control r:id="rId59" w:name="DefaultOcxName21111" w:shapeid="_x0000_i1290"/>
        </w:object>
      </w:r>
      <w:r w:rsidRPr="00F03DB9">
        <w:rPr>
          <w:rFonts w:ascii="Arial" w:hAnsi="Arial" w:cs="Arial"/>
          <w:b/>
          <w:bCs/>
          <w:color w:val="000000"/>
          <w:sz w:val="24"/>
          <w:szCs w:val="24"/>
        </w:rPr>
        <w:t xml:space="preserve">Yes </w:t>
      </w:r>
      <w:r w:rsidRPr="00F03DB9">
        <w:rPr>
          <w:rFonts w:ascii="Arial" w:hAnsi="Arial" w:cs="Arial"/>
          <w:b/>
          <w:bCs/>
          <w:color w:val="000000"/>
          <w:sz w:val="24"/>
          <w:szCs w:val="24"/>
        </w:rPr>
        <w:object w:dxaOrig="225" w:dyaOrig="225" w14:anchorId="6F1DBFC4">
          <v:shape id="_x0000_i1293" type="#_x0000_t75" style="width:20.25pt;height:18pt" o:ole="">
            <v:imagedata r:id="rId10" o:title=""/>
          </v:shape>
          <w:control r:id="rId60" w:name="DefaultOcxName33111" w:shapeid="_x0000_i1293"/>
        </w:object>
      </w:r>
      <w:r w:rsidRPr="00F03DB9">
        <w:rPr>
          <w:rFonts w:ascii="Arial" w:hAnsi="Arial" w:cs="Arial"/>
          <w:b/>
          <w:bCs/>
          <w:color w:val="000000"/>
          <w:sz w:val="24"/>
          <w:szCs w:val="24"/>
        </w:rPr>
        <w:t>No</w:t>
      </w:r>
    </w:p>
    <w:p w14:paraId="1F045283"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If yes, upload active other support for senior/key personnel whose support has changed and indicate what the change has been  </w:t>
      </w:r>
    </w:p>
    <w:p w14:paraId="03DE321A"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D.2.d New Other Significant Contributors </w:t>
      </w:r>
    </w:p>
    <w:p w14:paraId="7E34BFFF" w14:textId="0FB24F36" w:rsidR="00276D0D" w:rsidRPr="00F03DB9" w:rsidRDefault="00276D0D" w:rsidP="00981552">
      <w:pPr>
        <w:jc w:val="both"/>
        <w:rPr>
          <w:rFonts w:ascii="Arial" w:hAnsi="Arial" w:cs="Arial"/>
          <w:sz w:val="24"/>
          <w:szCs w:val="24"/>
        </w:rPr>
      </w:pPr>
      <w:r w:rsidRPr="00F03DB9">
        <w:rPr>
          <w:rFonts w:ascii="Arial" w:hAnsi="Arial" w:cs="Arial"/>
          <w:b/>
          <w:sz w:val="24"/>
          <w:szCs w:val="24"/>
        </w:rPr>
        <w:t>Are there, or will there be, new other significant contributors?</w:t>
      </w:r>
      <w:r w:rsidRPr="00F03DB9">
        <w:rPr>
          <w:rFonts w:ascii="Arial" w:hAnsi="Arial" w:cs="Arial"/>
          <w:sz w:val="24"/>
          <w:szCs w:val="24"/>
        </w:rPr>
        <w:t xml:space="preserve">  </w:t>
      </w:r>
      <w:r w:rsidRPr="00F03DB9">
        <w:rPr>
          <w:rFonts w:ascii="Arial" w:hAnsi="Arial" w:cs="Arial"/>
          <w:b/>
          <w:bCs/>
          <w:color w:val="000000"/>
          <w:sz w:val="24"/>
          <w:szCs w:val="24"/>
        </w:rPr>
        <w:object w:dxaOrig="225" w:dyaOrig="225" w14:anchorId="6352A52E">
          <v:shape id="_x0000_i1296" type="#_x0000_t75" style="width:20.25pt;height:18pt" o:ole="">
            <v:imagedata r:id="rId10" o:title=""/>
          </v:shape>
          <w:control r:id="rId61" w:name="DefaultOcxName211111" w:shapeid="_x0000_i1296"/>
        </w:object>
      </w:r>
      <w:r w:rsidRPr="00F03DB9">
        <w:rPr>
          <w:rFonts w:ascii="Arial" w:hAnsi="Arial" w:cs="Arial"/>
          <w:b/>
          <w:bCs/>
          <w:color w:val="000000"/>
          <w:sz w:val="24"/>
          <w:szCs w:val="24"/>
        </w:rPr>
        <w:t xml:space="preserve">Yes </w:t>
      </w:r>
      <w:r w:rsidRPr="00F03DB9">
        <w:rPr>
          <w:rFonts w:ascii="Arial" w:hAnsi="Arial" w:cs="Arial"/>
          <w:b/>
          <w:bCs/>
          <w:color w:val="000000"/>
          <w:sz w:val="24"/>
          <w:szCs w:val="24"/>
        </w:rPr>
        <w:object w:dxaOrig="225" w:dyaOrig="225" w14:anchorId="7497D3F6">
          <v:shape id="_x0000_i1299" type="#_x0000_t75" style="width:20.25pt;height:18pt" o:ole="">
            <v:imagedata r:id="rId10" o:title=""/>
          </v:shape>
          <w:control r:id="rId62" w:name="DefaultOcxName331111" w:shapeid="_x0000_i1299"/>
        </w:object>
      </w:r>
      <w:r w:rsidRPr="00F03DB9">
        <w:rPr>
          <w:rFonts w:ascii="Arial" w:hAnsi="Arial" w:cs="Arial"/>
          <w:b/>
          <w:bCs/>
          <w:color w:val="000000"/>
          <w:sz w:val="24"/>
          <w:szCs w:val="24"/>
        </w:rPr>
        <w:t>No</w:t>
      </w:r>
    </w:p>
    <w:p w14:paraId="48B68E73"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Other significant contributors are individuals who have committed to contribute to the scientific development or execution of the project, but are not committing any specified measurable effort (i.e., person months) to the project.  </w:t>
      </w:r>
    </w:p>
    <w:p w14:paraId="1E83B283"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If yes, upload biosketches for all new other significant contributors  </w:t>
      </w:r>
    </w:p>
    <w:p w14:paraId="3D64122C"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D.2.e Multi-PI (MPI) Leadership Plan     </w:t>
      </w:r>
    </w:p>
    <w:p w14:paraId="4319FFDF"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Will there be a change in the MPI Leadership Plan for the next budget period?  </w:t>
      </w:r>
    </w:p>
    <w:p w14:paraId="5779D857" w14:textId="1CDEBDE2" w:rsidR="00276D0D" w:rsidRPr="00F03DB9" w:rsidRDefault="00276D0D" w:rsidP="00981552">
      <w:pPr>
        <w:jc w:val="both"/>
        <w:rPr>
          <w:rFonts w:ascii="Arial" w:hAnsi="Arial" w:cs="Arial"/>
          <w:sz w:val="24"/>
          <w:szCs w:val="24"/>
        </w:rPr>
      </w:pPr>
      <w:r w:rsidRPr="00F03DB9">
        <w:rPr>
          <w:rFonts w:ascii="Arial" w:hAnsi="Arial" w:cs="Arial"/>
          <w:b/>
          <w:bCs/>
          <w:color w:val="000000"/>
          <w:sz w:val="24"/>
          <w:szCs w:val="24"/>
        </w:rPr>
        <w:object w:dxaOrig="225" w:dyaOrig="225" w14:anchorId="7FAB870A">
          <v:shape id="_x0000_i1302" type="#_x0000_t75" style="width:20.25pt;height:18pt" o:ole="">
            <v:imagedata r:id="rId10" o:title=""/>
          </v:shape>
          <w:control r:id="rId63" w:name="DefaultOcxName2111121" w:shapeid="_x0000_i1302"/>
        </w:object>
      </w:r>
      <w:r w:rsidRPr="00F03DB9">
        <w:rPr>
          <w:rFonts w:ascii="Arial" w:hAnsi="Arial" w:cs="Arial"/>
          <w:b/>
          <w:bCs/>
          <w:color w:val="000000"/>
          <w:sz w:val="24"/>
          <w:szCs w:val="24"/>
        </w:rPr>
        <w:t>N/A</w:t>
      </w:r>
      <w:r w:rsidRPr="00F03DB9">
        <w:rPr>
          <w:rFonts w:ascii="Arial" w:hAnsi="Arial" w:cs="Arial"/>
          <w:sz w:val="24"/>
          <w:szCs w:val="24"/>
        </w:rPr>
        <w:t xml:space="preserve"> </w:t>
      </w:r>
      <w:r w:rsidRPr="00F03DB9">
        <w:rPr>
          <w:rFonts w:ascii="Arial" w:hAnsi="Arial" w:cs="Arial"/>
          <w:b/>
          <w:bCs/>
          <w:color w:val="000000"/>
          <w:sz w:val="24"/>
          <w:szCs w:val="24"/>
        </w:rPr>
        <w:object w:dxaOrig="225" w:dyaOrig="225" w14:anchorId="72688271">
          <v:shape id="_x0000_i1305" type="#_x0000_t75" style="width:20.25pt;height:18pt" o:ole="">
            <v:imagedata r:id="rId10" o:title=""/>
          </v:shape>
          <w:control r:id="rId64" w:name="DefaultOcxName211112" w:shapeid="_x0000_i1305"/>
        </w:object>
      </w:r>
      <w:r w:rsidRPr="00F03DB9">
        <w:rPr>
          <w:rFonts w:ascii="Arial" w:hAnsi="Arial" w:cs="Arial"/>
          <w:b/>
          <w:bCs/>
          <w:color w:val="000000"/>
          <w:sz w:val="24"/>
          <w:szCs w:val="24"/>
        </w:rPr>
        <w:t xml:space="preserve">Yes </w:t>
      </w:r>
      <w:r w:rsidRPr="00F03DB9">
        <w:rPr>
          <w:rFonts w:ascii="Arial" w:hAnsi="Arial" w:cs="Arial"/>
          <w:b/>
          <w:bCs/>
          <w:color w:val="000000"/>
          <w:sz w:val="24"/>
          <w:szCs w:val="24"/>
        </w:rPr>
        <w:object w:dxaOrig="225" w:dyaOrig="225" w14:anchorId="2E6113FA">
          <v:shape id="_x0000_i1308" type="#_x0000_t75" style="width:20.25pt;height:18pt" o:ole="">
            <v:imagedata r:id="rId10" o:title=""/>
          </v:shape>
          <w:control r:id="rId65" w:name="DefaultOcxName331112" w:shapeid="_x0000_i1308"/>
        </w:object>
      </w:r>
      <w:r w:rsidRPr="00F03DB9">
        <w:rPr>
          <w:rFonts w:ascii="Arial" w:hAnsi="Arial" w:cs="Arial"/>
          <w:b/>
          <w:bCs/>
          <w:color w:val="000000"/>
          <w:sz w:val="24"/>
          <w:szCs w:val="24"/>
        </w:rPr>
        <w:t>No</w:t>
      </w:r>
    </w:p>
    <w:p w14:paraId="786D62A2"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Change in status of PD/PI requires prior approval of the agency (e.g., NIH Grants Policy Statement, 8.1.2.6).  </w:t>
      </w:r>
    </w:p>
    <w:p w14:paraId="176DE9AC"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If yes, upload a revised MPI Leadership Plan that includes a description of the change(s)  </w:t>
      </w:r>
    </w:p>
    <w:p w14:paraId="6EAA3908" w14:textId="77777777" w:rsidR="00276D0D" w:rsidRPr="00F03DB9" w:rsidRDefault="00276D0D" w:rsidP="00981552">
      <w:pPr>
        <w:pBdr>
          <w:bottom w:val="single" w:sz="12" w:space="1" w:color="auto"/>
        </w:pBdr>
        <w:jc w:val="both"/>
        <w:rPr>
          <w:rFonts w:ascii="Arial" w:hAnsi="Arial" w:cs="Arial"/>
          <w:sz w:val="24"/>
          <w:szCs w:val="24"/>
        </w:rPr>
      </w:pPr>
    </w:p>
    <w:p w14:paraId="135AE809" w14:textId="77777777" w:rsidR="00276D0D" w:rsidRPr="00266DE2" w:rsidRDefault="00276D0D" w:rsidP="00981552">
      <w:pPr>
        <w:jc w:val="both"/>
        <w:rPr>
          <w:rFonts w:ascii="Arial" w:hAnsi="Arial" w:cs="Arial"/>
          <w:b/>
          <w:sz w:val="32"/>
          <w:szCs w:val="32"/>
          <w:u w:val="single"/>
        </w:rPr>
      </w:pPr>
      <w:r w:rsidRPr="00266DE2">
        <w:rPr>
          <w:rFonts w:ascii="Arial" w:hAnsi="Arial" w:cs="Arial"/>
          <w:b/>
          <w:bCs/>
          <w:sz w:val="32"/>
          <w:szCs w:val="32"/>
          <w:u w:val="single"/>
        </w:rPr>
        <w:t>E. Impact</w:t>
      </w:r>
    </w:p>
    <w:p w14:paraId="21846C20"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E.4 What dollar amount of the award's budget is being spent in foreign country(ies)? </w:t>
      </w:r>
    </w:p>
    <w:p w14:paraId="7034CCB5" w14:textId="1B830126"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 </w:t>
      </w:r>
      <w:r w:rsidRPr="00F03DB9">
        <w:rPr>
          <w:rFonts w:ascii="Arial" w:hAnsi="Arial" w:cs="Arial"/>
          <w:color w:val="000000"/>
          <w:sz w:val="24"/>
          <w:szCs w:val="24"/>
        </w:rPr>
        <w:object w:dxaOrig="225" w:dyaOrig="225" w14:anchorId="5D481916">
          <v:shape id="_x0000_i1311" type="#_x0000_t75" style="width:20.25pt;height:18pt" o:ole="">
            <v:imagedata r:id="rId15" o:title=""/>
          </v:shape>
          <w:control r:id="rId66" w:name="DefaultOcxName322111" w:shapeid="_x0000_i1311"/>
        </w:object>
      </w:r>
      <w:r w:rsidRPr="00F03DB9">
        <w:rPr>
          <w:rFonts w:ascii="Arial" w:hAnsi="Arial" w:cs="Arial"/>
          <w:b/>
          <w:color w:val="000000"/>
          <w:sz w:val="24"/>
          <w:szCs w:val="24"/>
        </w:rPr>
        <w:t>Nothing to Report (zero dollars)</w:t>
      </w:r>
    </w:p>
    <w:p w14:paraId="349E27BA"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lastRenderedPageBreak/>
        <w:t xml:space="preserve">For domestic awardees provide the dollar amount obligated to first-tier subawards to foreign entities for this reporting period. For foreign awardees provide the dollar amount of the award, excluding all first-tier subawards to U.S. entities, for this reporting period. Dollars provided should reflect total costs. </w:t>
      </w:r>
    </w:p>
    <w:p w14:paraId="3266DAAB"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If more than one foreign country, identify the distribution between the foreign countries. </w:t>
      </w:r>
    </w:p>
    <w:p w14:paraId="2EDFB2A1" w14:textId="77777777" w:rsidR="00276D0D" w:rsidRPr="00F03DB9" w:rsidRDefault="00276D0D" w:rsidP="00981552">
      <w:pPr>
        <w:pBdr>
          <w:bottom w:val="single" w:sz="12" w:space="1" w:color="auto"/>
        </w:pBdr>
        <w:jc w:val="both"/>
        <w:rPr>
          <w:rFonts w:ascii="Arial" w:hAnsi="Arial" w:cs="Arial"/>
          <w:sz w:val="24"/>
          <w:szCs w:val="24"/>
        </w:rPr>
      </w:pPr>
      <w:r w:rsidRPr="00F03DB9">
        <w:rPr>
          <w:rFonts w:ascii="Arial" w:hAnsi="Arial" w:cs="Arial"/>
          <w:sz w:val="24"/>
          <w:szCs w:val="24"/>
        </w:rPr>
        <w:t xml:space="preserve">Provide the following for each foreign country: Dollar Amount__________    Country__________ </w:t>
      </w:r>
    </w:p>
    <w:p w14:paraId="56D4A287" w14:textId="77777777" w:rsidR="00276D0D" w:rsidRPr="00F03DB9" w:rsidRDefault="00276D0D" w:rsidP="00981552">
      <w:pPr>
        <w:pBdr>
          <w:bottom w:val="single" w:sz="12" w:space="1" w:color="auto"/>
        </w:pBdr>
        <w:jc w:val="both"/>
        <w:rPr>
          <w:rFonts w:ascii="Arial" w:hAnsi="Arial" w:cs="Arial"/>
          <w:sz w:val="24"/>
          <w:szCs w:val="24"/>
        </w:rPr>
      </w:pPr>
    </w:p>
    <w:p w14:paraId="366BFF4B" w14:textId="77777777" w:rsidR="00276D0D" w:rsidRPr="00266DE2" w:rsidRDefault="00276D0D" w:rsidP="00981552">
      <w:pPr>
        <w:jc w:val="both"/>
        <w:rPr>
          <w:rFonts w:ascii="Arial" w:hAnsi="Arial" w:cs="Arial"/>
          <w:b/>
          <w:sz w:val="32"/>
          <w:szCs w:val="32"/>
          <w:u w:val="single"/>
        </w:rPr>
      </w:pPr>
      <w:r w:rsidRPr="00266DE2">
        <w:rPr>
          <w:rFonts w:ascii="Arial" w:hAnsi="Arial" w:cs="Arial"/>
          <w:b/>
          <w:sz w:val="32"/>
          <w:szCs w:val="32"/>
          <w:u w:val="single"/>
        </w:rPr>
        <w:t xml:space="preserve">G. Special Reporting Requirements  </w:t>
      </w:r>
    </w:p>
    <w:p w14:paraId="682DA973" w14:textId="5DFFC270"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G.1 Special Notice of Award Terms and Funding Opportunity Announcement Reporting Requirements    </w:t>
      </w:r>
      <w:r w:rsidRPr="00F03DB9">
        <w:rPr>
          <w:rFonts w:ascii="Arial" w:hAnsi="Arial" w:cs="Arial"/>
          <w:b/>
          <w:color w:val="000000"/>
          <w:sz w:val="18"/>
          <w:szCs w:val="18"/>
        </w:rPr>
        <w:object w:dxaOrig="225" w:dyaOrig="225" w14:anchorId="31F754D5">
          <v:shape id="_x0000_i1314" type="#_x0000_t75" style="width:20.25pt;height:18pt" o:ole="">
            <v:imagedata r:id="rId15" o:title=""/>
          </v:shape>
          <w:control r:id="rId67" w:name="DefaultOcxName711" w:shapeid="_x0000_i1314"/>
        </w:object>
      </w:r>
      <w:r w:rsidRPr="00F03DB9">
        <w:rPr>
          <w:rFonts w:ascii="Arial" w:hAnsi="Arial" w:cs="Arial"/>
          <w:b/>
          <w:color w:val="000000"/>
          <w:sz w:val="24"/>
          <w:szCs w:val="24"/>
        </w:rPr>
        <w:t>No Change</w:t>
      </w:r>
    </w:p>
    <w:p w14:paraId="3ACA8C60" w14:textId="77777777" w:rsidR="00276D0D" w:rsidRDefault="00276D0D" w:rsidP="00981552">
      <w:pPr>
        <w:jc w:val="both"/>
        <w:rPr>
          <w:rFonts w:ascii="Arial" w:hAnsi="Arial" w:cs="Arial"/>
          <w:sz w:val="24"/>
          <w:szCs w:val="24"/>
        </w:rPr>
      </w:pPr>
      <w:r w:rsidRPr="00F03DB9">
        <w:rPr>
          <w:rFonts w:ascii="Arial" w:hAnsi="Arial" w:cs="Arial"/>
          <w:sz w:val="24"/>
          <w:szCs w:val="24"/>
        </w:rPr>
        <w:t xml:space="preserve">Address any special reporting requirements specified in the award terms and conditions in the Notice of Award (NoA) or Funding Opportunity Announcement (FOA).  </w:t>
      </w:r>
    </w:p>
    <w:p w14:paraId="0778126C" w14:textId="77777777" w:rsidR="00A65618" w:rsidRPr="00A65618" w:rsidRDefault="00A65618" w:rsidP="00981552">
      <w:pPr>
        <w:pStyle w:val="ListParagraph"/>
        <w:numPr>
          <w:ilvl w:val="0"/>
          <w:numId w:val="1"/>
        </w:numPr>
        <w:jc w:val="both"/>
        <w:rPr>
          <w:rFonts w:ascii="Arial" w:hAnsi="Arial" w:cs="Arial"/>
          <w:sz w:val="24"/>
          <w:szCs w:val="24"/>
        </w:rPr>
      </w:pPr>
      <w:r w:rsidRPr="00A65618">
        <w:rPr>
          <w:rFonts w:ascii="Arial" w:hAnsi="Arial" w:cs="Arial"/>
          <w:sz w:val="24"/>
          <w:szCs w:val="24"/>
        </w:rPr>
        <w:t>For Ruth L. Kirschstein National Research Service Award (NRSA) Institutional Training Awards an attachment must be provided that specifies the number of trainees who used childcare costs in the reporting period. Follow the instructions found in the Supplemental Instructions for Training RPPRs.</w:t>
      </w:r>
    </w:p>
    <w:p w14:paraId="24678105"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Upload file(s)    </w:t>
      </w:r>
    </w:p>
    <w:p w14:paraId="31CD50BE" w14:textId="77777777" w:rsidR="00276D0D" w:rsidRDefault="00276D0D" w:rsidP="00981552">
      <w:pPr>
        <w:jc w:val="both"/>
        <w:rPr>
          <w:rFonts w:ascii="Arial" w:hAnsi="Arial" w:cs="Arial"/>
          <w:b/>
          <w:sz w:val="24"/>
          <w:szCs w:val="24"/>
        </w:rPr>
      </w:pPr>
      <w:r w:rsidRPr="00F03DB9">
        <w:rPr>
          <w:rFonts w:ascii="Arial" w:hAnsi="Arial" w:cs="Arial"/>
          <w:b/>
          <w:sz w:val="24"/>
          <w:szCs w:val="24"/>
        </w:rPr>
        <w:t xml:space="preserve">G.4 Human Subjects </w:t>
      </w:r>
    </w:p>
    <w:p w14:paraId="2C9F5E25" w14:textId="77777777" w:rsidR="00960CB9" w:rsidRPr="00960CB9" w:rsidRDefault="00960CB9" w:rsidP="00981552">
      <w:pPr>
        <w:jc w:val="both"/>
        <w:rPr>
          <w:rFonts w:ascii="Arial" w:hAnsi="Arial" w:cs="Arial"/>
          <w:sz w:val="24"/>
          <w:szCs w:val="24"/>
        </w:rPr>
      </w:pPr>
      <w:r w:rsidRPr="00960CB9">
        <w:rPr>
          <w:rFonts w:ascii="Arial" w:hAnsi="Arial" w:cs="Arial"/>
          <w:sz w:val="24"/>
          <w:szCs w:val="24"/>
        </w:rPr>
        <w:t>Please click on the Human Subjects link to update the Human Subjects and Clinical Trials Information Form(s) for this project, including the inclusion enrollment report(s).</w:t>
      </w:r>
      <w:r w:rsidR="00F24244">
        <w:rPr>
          <w:rFonts w:ascii="Arial" w:hAnsi="Arial" w:cs="Arial"/>
          <w:sz w:val="24"/>
          <w:szCs w:val="24"/>
        </w:rPr>
        <w:t xml:space="preserve"> </w:t>
      </w:r>
      <w:r w:rsidR="00F24244" w:rsidRPr="00F24244">
        <w:rPr>
          <w:rFonts w:ascii="Arial" w:hAnsi="Arial" w:cs="Arial"/>
          <w:sz w:val="24"/>
          <w:szCs w:val="24"/>
        </w:rPr>
        <w:t>Clicking the Human Subjects link opens up the Human Subjects System (HSS)</w:t>
      </w:r>
      <w:r w:rsidR="00F24244">
        <w:rPr>
          <w:rFonts w:ascii="Arial" w:hAnsi="Arial" w:cs="Arial"/>
          <w:sz w:val="24"/>
          <w:szCs w:val="24"/>
        </w:rPr>
        <w:t xml:space="preserve"> in ASSIST.</w:t>
      </w:r>
      <w:r w:rsidRPr="00960CB9">
        <w:rPr>
          <w:rFonts w:ascii="Arial" w:hAnsi="Arial" w:cs="Arial"/>
          <w:sz w:val="24"/>
          <w:szCs w:val="24"/>
        </w:rPr>
        <w:t xml:space="preserve"> Be sure to submit updates before submitting the RPPR </w:t>
      </w:r>
      <w:hyperlink r:id="rId68" w:tgtFrame="_blank" w:tooltip="http://grants.nih.gov/grants/rppr/rppr_instruction_guide.pdf" w:history="1">
        <w:r w:rsidRPr="00960CB9">
          <w:rPr>
            <w:rStyle w:val="Hyperlink"/>
            <w:rFonts w:ascii="Arial" w:hAnsi="Arial" w:cs="Arial"/>
            <w:sz w:val="24"/>
            <w:szCs w:val="24"/>
          </w:rPr>
          <w:t>Click here</w:t>
        </w:r>
      </w:hyperlink>
      <w:r w:rsidRPr="00960CB9">
        <w:rPr>
          <w:rFonts w:ascii="Arial" w:hAnsi="Arial" w:cs="Arial"/>
          <w:sz w:val="24"/>
          <w:szCs w:val="24"/>
        </w:rPr>
        <w:t> for complete instructions about this requirement.</w:t>
      </w:r>
    </w:p>
    <w:p w14:paraId="78EB721A" w14:textId="1631542B" w:rsidR="00276D0D" w:rsidRPr="00F03DB9" w:rsidRDefault="00276D0D" w:rsidP="00981552">
      <w:pPr>
        <w:jc w:val="both"/>
        <w:rPr>
          <w:rFonts w:ascii="Arial" w:hAnsi="Arial" w:cs="Arial"/>
          <w:sz w:val="24"/>
          <w:szCs w:val="24"/>
        </w:rPr>
      </w:pPr>
      <w:r w:rsidRPr="00F03DB9">
        <w:rPr>
          <w:rFonts w:ascii="Arial" w:hAnsi="Arial" w:cs="Arial"/>
          <w:b/>
          <w:sz w:val="24"/>
          <w:szCs w:val="24"/>
        </w:rPr>
        <w:t xml:space="preserve">G.4.a Does the project involve human subjects? </w:t>
      </w:r>
      <w:r w:rsidRPr="00F03DB9">
        <w:rPr>
          <w:rFonts w:ascii="Arial" w:hAnsi="Arial" w:cs="Arial"/>
          <w:sz w:val="24"/>
          <w:szCs w:val="24"/>
        </w:rPr>
        <w:t xml:space="preserve">   </w:t>
      </w:r>
      <w:r w:rsidRPr="00F03DB9">
        <w:rPr>
          <w:rFonts w:ascii="Arial" w:hAnsi="Arial" w:cs="Arial"/>
          <w:b/>
          <w:bCs/>
          <w:color w:val="000000"/>
          <w:sz w:val="24"/>
          <w:szCs w:val="24"/>
        </w:rPr>
        <w:object w:dxaOrig="225" w:dyaOrig="225" w14:anchorId="787E422C">
          <v:shape id="_x0000_i1317" type="#_x0000_t75" style="width:20.25pt;height:18pt" o:ole="">
            <v:imagedata r:id="rId10" o:title=""/>
          </v:shape>
          <w:control r:id="rId69" w:name="DefaultOcxName21112" w:shapeid="_x0000_i1317"/>
        </w:object>
      </w:r>
      <w:r w:rsidRPr="00F03DB9">
        <w:rPr>
          <w:rFonts w:ascii="Arial" w:hAnsi="Arial" w:cs="Arial"/>
          <w:b/>
          <w:bCs/>
          <w:color w:val="000000"/>
          <w:sz w:val="24"/>
          <w:szCs w:val="24"/>
        </w:rPr>
        <w:t xml:space="preserve">Yes </w:t>
      </w:r>
      <w:r w:rsidRPr="00F03DB9">
        <w:rPr>
          <w:rFonts w:ascii="Arial" w:hAnsi="Arial" w:cs="Arial"/>
          <w:b/>
          <w:bCs/>
          <w:color w:val="000000"/>
          <w:sz w:val="24"/>
          <w:szCs w:val="24"/>
        </w:rPr>
        <w:object w:dxaOrig="225" w:dyaOrig="225" w14:anchorId="1EBD872D">
          <v:shape id="_x0000_i1320" type="#_x0000_t75" style="width:20.25pt;height:18pt" o:ole="">
            <v:imagedata r:id="rId10" o:title=""/>
          </v:shape>
          <w:control r:id="rId70" w:name="DefaultOcxName33112" w:shapeid="_x0000_i1320"/>
        </w:object>
      </w:r>
      <w:r w:rsidRPr="00F03DB9">
        <w:rPr>
          <w:rFonts w:ascii="Arial" w:hAnsi="Arial" w:cs="Arial"/>
          <w:b/>
          <w:bCs/>
          <w:color w:val="000000"/>
          <w:sz w:val="24"/>
          <w:szCs w:val="24"/>
        </w:rPr>
        <w:t>No</w:t>
      </w:r>
    </w:p>
    <w:p w14:paraId="7B854647" w14:textId="30F354EB" w:rsidR="00A65618" w:rsidRDefault="00276D0D" w:rsidP="00981552">
      <w:pPr>
        <w:jc w:val="both"/>
        <w:rPr>
          <w:rFonts w:ascii="Arial" w:hAnsi="Arial" w:cs="Arial"/>
          <w:sz w:val="24"/>
          <w:szCs w:val="24"/>
        </w:rPr>
      </w:pPr>
      <w:r w:rsidRPr="00F03DB9">
        <w:rPr>
          <w:rFonts w:ascii="Arial" w:hAnsi="Arial" w:cs="Arial"/>
          <w:sz w:val="24"/>
          <w:szCs w:val="24"/>
        </w:rPr>
        <w:t xml:space="preserve">Is the research exempt from Federal regulations?    </w:t>
      </w:r>
      <w:r w:rsidRPr="00F03DB9">
        <w:rPr>
          <w:rFonts w:ascii="Arial" w:hAnsi="Arial" w:cs="Arial"/>
          <w:b/>
          <w:bCs/>
          <w:color w:val="000000"/>
          <w:sz w:val="24"/>
          <w:szCs w:val="24"/>
        </w:rPr>
        <w:object w:dxaOrig="225" w:dyaOrig="225" w14:anchorId="67F7801E">
          <v:shape id="_x0000_i1323" type="#_x0000_t75" style="width:20.25pt;height:18pt" o:ole="">
            <v:imagedata r:id="rId10" o:title=""/>
          </v:shape>
          <w:control r:id="rId71" w:name="DefaultOcxName21113" w:shapeid="_x0000_i1323"/>
        </w:object>
      </w:r>
      <w:r w:rsidRPr="00F03DB9">
        <w:rPr>
          <w:rFonts w:ascii="Arial" w:hAnsi="Arial" w:cs="Arial"/>
          <w:b/>
          <w:bCs/>
          <w:color w:val="000000"/>
          <w:sz w:val="24"/>
          <w:szCs w:val="24"/>
        </w:rPr>
        <w:t xml:space="preserve">Yes </w:t>
      </w:r>
      <w:r w:rsidRPr="00F03DB9">
        <w:rPr>
          <w:rFonts w:ascii="Arial" w:hAnsi="Arial" w:cs="Arial"/>
          <w:b/>
          <w:bCs/>
          <w:color w:val="000000"/>
          <w:sz w:val="24"/>
          <w:szCs w:val="24"/>
        </w:rPr>
        <w:object w:dxaOrig="225" w:dyaOrig="225" w14:anchorId="1CFAF6A3">
          <v:shape id="_x0000_i1326" type="#_x0000_t75" style="width:20.25pt;height:18pt" o:ole="">
            <v:imagedata r:id="rId10" o:title=""/>
          </v:shape>
          <w:control r:id="rId72" w:name="DefaultOcxName331121" w:shapeid="_x0000_i1326"/>
        </w:object>
      </w:r>
      <w:r w:rsidRPr="00F03DB9">
        <w:rPr>
          <w:rFonts w:ascii="Arial" w:hAnsi="Arial" w:cs="Arial"/>
          <w:b/>
          <w:bCs/>
          <w:color w:val="000000"/>
          <w:sz w:val="24"/>
          <w:szCs w:val="24"/>
        </w:rPr>
        <w:t>No</w:t>
      </w:r>
      <w:r w:rsidRPr="00F03DB9">
        <w:rPr>
          <w:rFonts w:ascii="Arial" w:hAnsi="Arial" w:cs="Arial"/>
          <w:sz w:val="24"/>
          <w:szCs w:val="24"/>
        </w:rPr>
        <w:t xml:space="preserve">     </w:t>
      </w:r>
    </w:p>
    <w:p w14:paraId="42E6154B" w14:textId="77777777" w:rsidR="00276D0D" w:rsidRPr="00F03DB9" w:rsidRDefault="00276D0D" w:rsidP="00981552">
      <w:pPr>
        <w:ind w:left="720"/>
        <w:jc w:val="both"/>
        <w:rPr>
          <w:rFonts w:ascii="Arial" w:hAnsi="Arial" w:cs="Arial"/>
          <w:sz w:val="24"/>
          <w:szCs w:val="24"/>
        </w:rPr>
      </w:pPr>
      <w:r w:rsidRPr="00F03DB9">
        <w:rPr>
          <w:rFonts w:ascii="Arial" w:hAnsi="Arial" w:cs="Arial"/>
          <w:sz w:val="24"/>
          <w:szCs w:val="24"/>
        </w:rPr>
        <w:t>If yes, check appropriate exemption number(s).  E1</w:t>
      </w:r>
      <w:sdt>
        <w:sdtPr>
          <w:rPr>
            <w:rFonts w:ascii="Arial" w:hAnsi="Arial" w:cs="Arial"/>
            <w:sz w:val="24"/>
            <w:szCs w:val="24"/>
          </w:rPr>
          <w:id w:val="-68744739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F03DB9">
        <w:rPr>
          <w:rFonts w:ascii="Arial" w:hAnsi="Arial" w:cs="Arial"/>
          <w:sz w:val="24"/>
          <w:szCs w:val="24"/>
        </w:rPr>
        <w:t xml:space="preserve"> </w:t>
      </w:r>
      <w:r>
        <w:rPr>
          <w:rFonts w:ascii="Arial" w:hAnsi="Arial" w:cs="Arial"/>
          <w:sz w:val="24"/>
          <w:szCs w:val="24"/>
        </w:rPr>
        <w:t xml:space="preserve">  </w:t>
      </w:r>
      <w:r w:rsidRPr="00F03DB9">
        <w:rPr>
          <w:rFonts w:ascii="Arial" w:hAnsi="Arial" w:cs="Arial"/>
          <w:sz w:val="24"/>
          <w:szCs w:val="24"/>
        </w:rPr>
        <w:t>E2</w:t>
      </w:r>
      <w:sdt>
        <w:sdtPr>
          <w:rPr>
            <w:rFonts w:ascii="Arial" w:hAnsi="Arial" w:cs="Arial"/>
            <w:sz w:val="24"/>
            <w:szCs w:val="24"/>
          </w:rPr>
          <w:id w:val="-124318225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F03DB9">
        <w:rPr>
          <w:rFonts w:ascii="Arial" w:hAnsi="Arial" w:cs="Arial"/>
          <w:sz w:val="24"/>
          <w:szCs w:val="24"/>
        </w:rPr>
        <w:t xml:space="preserve"> </w:t>
      </w:r>
      <w:r>
        <w:rPr>
          <w:rFonts w:ascii="Arial" w:hAnsi="Arial" w:cs="Arial"/>
          <w:sz w:val="24"/>
          <w:szCs w:val="24"/>
        </w:rPr>
        <w:t xml:space="preserve">  </w:t>
      </w:r>
      <w:r w:rsidRPr="00F03DB9">
        <w:rPr>
          <w:rFonts w:ascii="Arial" w:hAnsi="Arial" w:cs="Arial"/>
          <w:sz w:val="24"/>
          <w:szCs w:val="24"/>
        </w:rPr>
        <w:t>E3</w:t>
      </w:r>
      <w:sdt>
        <w:sdtPr>
          <w:rPr>
            <w:rFonts w:ascii="Arial" w:hAnsi="Arial" w:cs="Arial"/>
            <w:sz w:val="24"/>
            <w:szCs w:val="24"/>
          </w:rPr>
          <w:id w:val="127859815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F03DB9">
        <w:rPr>
          <w:rFonts w:ascii="Arial" w:hAnsi="Arial" w:cs="Arial"/>
          <w:sz w:val="24"/>
          <w:szCs w:val="24"/>
        </w:rPr>
        <w:t xml:space="preserve"> </w:t>
      </w:r>
      <w:r>
        <w:rPr>
          <w:rFonts w:ascii="Arial" w:hAnsi="Arial" w:cs="Arial"/>
          <w:sz w:val="24"/>
          <w:szCs w:val="24"/>
        </w:rPr>
        <w:t xml:space="preserve">  </w:t>
      </w:r>
      <w:r w:rsidRPr="00F03DB9">
        <w:rPr>
          <w:rFonts w:ascii="Arial" w:hAnsi="Arial" w:cs="Arial"/>
          <w:sz w:val="24"/>
          <w:szCs w:val="24"/>
        </w:rPr>
        <w:t>E4</w:t>
      </w:r>
      <w:sdt>
        <w:sdtPr>
          <w:rPr>
            <w:rFonts w:ascii="Arial" w:hAnsi="Arial" w:cs="Arial"/>
            <w:sz w:val="24"/>
            <w:szCs w:val="24"/>
          </w:rPr>
          <w:id w:val="-94453210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F03DB9">
        <w:rPr>
          <w:rFonts w:ascii="Arial" w:hAnsi="Arial" w:cs="Arial"/>
          <w:sz w:val="24"/>
          <w:szCs w:val="24"/>
        </w:rPr>
        <w:t xml:space="preserve"> </w:t>
      </w:r>
      <w:r>
        <w:rPr>
          <w:rFonts w:ascii="Arial" w:hAnsi="Arial" w:cs="Arial"/>
          <w:sz w:val="24"/>
          <w:szCs w:val="24"/>
        </w:rPr>
        <w:t xml:space="preserve">  </w:t>
      </w:r>
      <w:r w:rsidRPr="00F03DB9">
        <w:rPr>
          <w:rFonts w:ascii="Arial" w:hAnsi="Arial" w:cs="Arial"/>
          <w:sz w:val="24"/>
          <w:szCs w:val="24"/>
        </w:rPr>
        <w:t>E5</w:t>
      </w:r>
      <w:sdt>
        <w:sdtPr>
          <w:rPr>
            <w:rFonts w:ascii="Arial" w:hAnsi="Arial" w:cs="Arial"/>
            <w:sz w:val="24"/>
            <w:szCs w:val="24"/>
          </w:rPr>
          <w:id w:val="31800497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F03DB9">
        <w:rPr>
          <w:rFonts w:ascii="Arial" w:hAnsi="Arial" w:cs="Arial"/>
          <w:sz w:val="24"/>
          <w:szCs w:val="24"/>
        </w:rPr>
        <w:t xml:space="preserve"> </w:t>
      </w:r>
      <w:r>
        <w:rPr>
          <w:rFonts w:ascii="Arial" w:hAnsi="Arial" w:cs="Arial"/>
          <w:sz w:val="24"/>
          <w:szCs w:val="24"/>
        </w:rPr>
        <w:t xml:space="preserve">  </w:t>
      </w:r>
      <w:r w:rsidRPr="00F03DB9">
        <w:rPr>
          <w:rFonts w:ascii="Arial" w:hAnsi="Arial" w:cs="Arial"/>
          <w:sz w:val="24"/>
          <w:szCs w:val="24"/>
        </w:rPr>
        <w:t>E6</w:t>
      </w:r>
      <w:sdt>
        <w:sdtPr>
          <w:rPr>
            <w:rFonts w:ascii="Arial" w:hAnsi="Arial" w:cs="Arial"/>
            <w:sz w:val="24"/>
            <w:szCs w:val="24"/>
          </w:rPr>
          <w:id w:val="51489067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F03DB9">
        <w:rPr>
          <w:rFonts w:ascii="Arial" w:hAnsi="Arial" w:cs="Arial"/>
          <w:sz w:val="24"/>
          <w:szCs w:val="24"/>
        </w:rPr>
        <w:t xml:space="preserve">  </w:t>
      </w:r>
    </w:p>
    <w:p w14:paraId="0FCBAFB2" w14:textId="750E5D8D"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Does this project involve a clinical trial?    </w:t>
      </w:r>
      <w:r w:rsidRPr="00F03DB9">
        <w:rPr>
          <w:rFonts w:ascii="Arial" w:hAnsi="Arial" w:cs="Arial"/>
          <w:b/>
          <w:bCs/>
          <w:color w:val="000000"/>
          <w:sz w:val="24"/>
          <w:szCs w:val="24"/>
        </w:rPr>
        <w:object w:dxaOrig="225" w:dyaOrig="225" w14:anchorId="62D488BB">
          <v:shape id="_x0000_i1329" type="#_x0000_t75" style="width:20.25pt;height:18pt" o:ole="">
            <v:imagedata r:id="rId10" o:title=""/>
          </v:shape>
          <w:control r:id="rId73" w:name="DefaultOcxName21114" w:shapeid="_x0000_i1329"/>
        </w:object>
      </w:r>
      <w:r w:rsidRPr="00F03DB9">
        <w:rPr>
          <w:rFonts w:ascii="Arial" w:hAnsi="Arial" w:cs="Arial"/>
          <w:b/>
          <w:bCs/>
          <w:color w:val="000000"/>
          <w:sz w:val="24"/>
          <w:szCs w:val="24"/>
        </w:rPr>
        <w:t xml:space="preserve">Yes </w:t>
      </w:r>
      <w:r w:rsidRPr="00F03DB9">
        <w:rPr>
          <w:rFonts w:ascii="Arial" w:hAnsi="Arial" w:cs="Arial"/>
          <w:b/>
          <w:bCs/>
          <w:color w:val="000000"/>
          <w:sz w:val="24"/>
          <w:szCs w:val="24"/>
        </w:rPr>
        <w:object w:dxaOrig="225" w:dyaOrig="225" w14:anchorId="0E8E4CA5">
          <v:shape id="_x0000_i1332" type="#_x0000_t75" style="width:20.25pt;height:18pt" o:ole="">
            <v:imagedata r:id="rId10" o:title=""/>
          </v:shape>
          <w:control r:id="rId74" w:name="DefaultOcxName33114" w:shapeid="_x0000_i1332"/>
        </w:object>
      </w:r>
      <w:r w:rsidRPr="00F03DB9">
        <w:rPr>
          <w:rFonts w:ascii="Arial" w:hAnsi="Arial" w:cs="Arial"/>
          <w:b/>
          <w:bCs/>
          <w:color w:val="000000"/>
          <w:sz w:val="24"/>
          <w:szCs w:val="24"/>
        </w:rPr>
        <w:t>No</w:t>
      </w:r>
    </w:p>
    <w:p w14:paraId="14200427" w14:textId="1D45CDDD" w:rsidR="00276D0D" w:rsidRPr="00F03DB9" w:rsidRDefault="00276D0D" w:rsidP="00981552">
      <w:pPr>
        <w:ind w:left="720"/>
        <w:jc w:val="both"/>
        <w:rPr>
          <w:rFonts w:ascii="Arial" w:hAnsi="Arial" w:cs="Arial"/>
          <w:sz w:val="24"/>
          <w:szCs w:val="24"/>
        </w:rPr>
      </w:pPr>
      <w:r w:rsidRPr="00F03DB9">
        <w:rPr>
          <w:rFonts w:ascii="Arial" w:hAnsi="Arial" w:cs="Arial"/>
          <w:sz w:val="24"/>
          <w:szCs w:val="24"/>
        </w:rPr>
        <w:t xml:space="preserve">If yes, is this an NIH-defined Phase III Clinical Trial?    </w:t>
      </w:r>
      <w:r w:rsidRPr="00F03DB9">
        <w:rPr>
          <w:rFonts w:ascii="Arial" w:hAnsi="Arial" w:cs="Arial"/>
          <w:b/>
          <w:bCs/>
          <w:color w:val="000000"/>
          <w:sz w:val="24"/>
          <w:szCs w:val="24"/>
        </w:rPr>
        <w:object w:dxaOrig="225" w:dyaOrig="225" w14:anchorId="041F2033">
          <v:shape id="_x0000_i1335" type="#_x0000_t75" style="width:20.25pt;height:18pt" o:ole="">
            <v:imagedata r:id="rId10" o:title=""/>
          </v:shape>
          <w:control r:id="rId75" w:name="DefaultOcxName21115" w:shapeid="_x0000_i1335"/>
        </w:object>
      </w:r>
      <w:r w:rsidRPr="00F03DB9">
        <w:rPr>
          <w:rFonts w:ascii="Arial" w:hAnsi="Arial" w:cs="Arial"/>
          <w:b/>
          <w:bCs/>
          <w:color w:val="000000"/>
          <w:sz w:val="24"/>
          <w:szCs w:val="24"/>
        </w:rPr>
        <w:t xml:space="preserve">Yes </w:t>
      </w:r>
      <w:r w:rsidRPr="00F03DB9">
        <w:rPr>
          <w:rFonts w:ascii="Arial" w:hAnsi="Arial" w:cs="Arial"/>
          <w:b/>
          <w:bCs/>
          <w:color w:val="000000"/>
          <w:sz w:val="24"/>
          <w:szCs w:val="24"/>
        </w:rPr>
        <w:object w:dxaOrig="225" w:dyaOrig="225" w14:anchorId="3922F83B">
          <v:shape id="_x0000_i1338" type="#_x0000_t75" style="width:20.25pt;height:18pt" o:ole="">
            <v:imagedata r:id="rId10" o:title=""/>
          </v:shape>
          <w:control r:id="rId76" w:name="DefaultOcxName33115" w:shapeid="_x0000_i1338"/>
        </w:object>
      </w:r>
      <w:r w:rsidRPr="00F03DB9">
        <w:rPr>
          <w:rFonts w:ascii="Arial" w:hAnsi="Arial" w:cs="Arial"/>
          <w:b/>
          <w:bCs/>
          <w:color w:val="000000"/>
          <w:sz w:val="24"/>
          <w:szCs w:val="24"/>
        </w:rPr>
        <w:t>No</w:t>
      </w:r>
    </w:p>
    <w:p w14:paraId="2B4C0065" w14:textId="77777777" w:rsidR="00A65618" w:rsidRPr="00F03DB9" w:rsidRDefault="00276D0D" w:rsidP="00981552">
      <w:pPr>
        <w:jc w:val="both"/>
        <w:rPr>
          <w:rFonts w:ascii="Arial" w:hAnsi="Arial" w:cs="Arial"/>
          <w:b/>
          <w:sz w:val="24"/>
          <w:szCs w:val="24"/>
        </w:rPr>
      </w:pPr>
      <w:r w:rsidRPr="00F03DB9">
        <w:rPr>
          <w:rFonts w:ascii="Arial" w:hAnsi="Arial" w:cs="Arial"/>
          <w:b/>
          <w:sz w:val="24"/>
          <w:szCs w:val="24"/>
        </w:rPr>
        <w:t xml:space="preserve">G.4.b Inclusion Enrollment Data  </w:t>
      </w:r>
    </w:p>
    <w:p w14:paraId="1DB7ED53" w14:textId="77777777" w:rsidR="00276D0D" w:rsidRPr="00F03DB9" w:rsidRDefault="00276D0D" w:rsidP="00981552">
      <w:pPr>
        <w:jc w:val="both"/>
        <w:rPr>
          <w:rFonts w:ascii="Arial" w:hAnsi="Arial" w:cs="Arial"/>
          <w:b/>
          <w:sz w:val="24"/>
          <w:szCs w:val="24"/>
        </w:rPr>
      </w:pPr>
      <w:r w:rsidRPr="00F03DB9">
        <w:rPr>
          <w:rFonts w:ascii="Arial" w:hAnsi="Arial" w:cs="Arial"/>
          <w:sz w:val="24"/>
          <w:szCs w:val="24"/>
        </w:rPr>
        <w:t xml:space="preserve">Please review the box below to determine if this project meets the definition of clinical research and requires the reporting of cumulative enrollment of subjects and the distribution of sex/gender, ethnicity </w:t>
      </w:r>
      <w:r w:rsidRPr="00F03DB9">
        <w:rPr>
          <w:rFonts w:ascii="Arial" w:hAnsi="Arial" w:cs="Arial"/>
          <w:sz w:val="24"/>
          <w:szCs w:val="24"/>
        </w:rPr>
        <w:lastRenderedPageBreak/>
        <w:t>and race. Click here</w:t>
      </w:r>
      <w:r>
        <w:rPr>
          <w:rFonts w:ascii="Arial" w:hAnsi="Arial" w:cs="Arial"/>
          <w:sz w:val="24"/>
          <w:szCs w:val="24"/>
        </w:rPr>
        <w:t xml:space="preserve"> (</w:t>
      </w:r>
      <w:hyperlink r:id="rId77" w:history="1">
        <w:r w:rsidR="00A65618" w:rsidRPr="006169D7">
          <w:rPr>
            <w:rStyle w:val="Hyperlink"/>
            <w:rFonts w:ascii="Arial" w:hAnsi="Arial" w:cs="Arial"/>
            <w:sz w:val="24"/>
            <w:szCs w:val="24"/>
          </w:rPr>
          <w:t>https://grants.nih.gov/grants/rppr/rppr_instruction_guide.pdf</w:t>
        </w:r>
      </w:hyperlink>
      <w:r>
        <w:rPr>
          <w:rFonts w:ascii="Arial" w:hAnsi="Arial" w:cs="Arial"/>
          <w:sz w:val="24"/>
          <w:szCs w:val="24"/>
        </w:rPr>
        <w:t xml:space="preserve">) </w:t>
      </w:r>
      <w:r w:rsidR="00A65618">
        <w:rPr>
          <w:rFonts w:ascii="Arial" w:hAnsi="Arial" w:cs="Arial"/>
          <w:sz w:val="24"/>
          <w:szCs w:val="24"/>
        </w:rPr>
        <w:t>f</w:t>
      </w:r>
      <w:r w:rsidRPr="00F03DB9">
        <w:rPr>
          <w:rFonts w:ascii="Arial" w:hAnsi="Arial" w:cs="Arial"/>
          <w:sz w:val="24"/>
          <w:szCs w:val="24"/>
        </w:rPr>
        <w:t xml:space="preserve">or complete instructions about this requirement. Please contact the NIH Program Official at with any questions.  </w:t>
      </w:r>
    </w:p>
    <w:p w14:paraId="34183955"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G.4.c ClinicalTrials.gov   </w:t>
      </w:r>
    </w:p>
    <w:p w14:paraId="205C43DA" w14:textId="5C8A72BB"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Does this project include one or more applicable clinical trials that must be registered in ClinicalTrials.gov under FDAAA?  </w:t>
      </w:r>
      <w:r w:rsidRPr="00F03DB9">
        <w:rPr>
          <w:rFonts w:ascii="Arial" w:hAnsi="Arial" w:cs="Arial"/>
          <w:b/>
          <w:bCs/>
          <w:color w:val="000000"/>
          <w:sz w:val="24"/>
          <w:szCs w:val="24"/>
        </w:rPr>
        <w:object w:dxaOrig="225" w:dyaOrig="225" w14:anchorId="0D99AFA7">
          <v:shape id="_x0000_i1341" type="#_x0000_t75" style="width:20.25pt;height:18pt" o:ole="">
            <v:imagedata r:id="rId10" o:title=""/>
          </v:shape>
          <w:control r:id="rId78" w:name="DefaultOcxName21116" w:shapeid="_x0000_i1341"/>
        </w:object>
      </w:r>
      <w:r w:rsidRPr="00F03DB9">
        <w:rPr>
          <w:rFonts w:ascii="Arial" w:hAnsi="Arial" w:cs="Arial"/>
          <w:b/>
          <w:bCs/>
          <w:color w:val="000000"/>
          <w:sz w:val="24"/>
          <w:szCs w:val="24"/>
        </w:rPr>
        <w:t xml:space="preserve">Yes </w:t>
      </w:r>
      <w:r w:rsidRPr="00F03DB9">
        <w:rPr>
          <w:rFonts w:ascii="Arial" w:hAnsi="Arial" w:cs="Arial"/>
          <w:b/>
          <w:bCs/>
          <w:color w:val="000000"/>
          <w:sz w:val="24"/>
          <w:szCs w:val="24"/>
        </w:rPr>
        <w:object w:dxaOrig="225" w:dyaOrig="225" w14:anchorId="5BF44054">
          <v:shape id="_x0000_i1344" type="#_x0000_t75" style="width:20.25pt;height:18pt" o:ole="">
            <v:imagedata r:id="rId10" o:title=""/>
          </v:shape>
          <w:control r:id="rId79" w:name="DefaultOcxName33116" w:shapeid="_x0000_i1344"/>
        </w:object>
      </w:r>
      <w:r w:rsidRPr="00F03DB9">
        <w:rPr>
          <w:rFonts w:ascii="Arial" w:hAnsi="Arial" w:cs="Arial"/>
          <w:b/>
          <w:bCs/>
          <w:color w:val="000000"/>
          <w:sz w:val="24"/>
          <w:szCs w:val="24"/>
        </w:rPr>
        <w:t>No</w:t>
      </w:r>
    </w:p>
    <w:p w14:paraId="0EA3D119"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If yes, provide the ClinicalTrials.gov identifier, NCT number (e.g., NCT00654321) for those trials.        </w:t>
      </w:r>
    </w:p>
    <w:p w14:paraId="3D9969D3"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G.5 Human Subjects Education Requirement </w:t>
      </w:r>
    </w:p>
    <w:p w14:paraId="417D90E7" w14:textId="52178289"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Are there personnel on this project who are or will be newly involved in the design or conduct of human subjects research?  </w:t>
      </w:r>
      <w:r w:rsidRPr="00F03DB9">
        <w:rPr>
          <w:rFonts w:ascii="Arial" w:hAnsi="Arial" w:cs="Arial"/>
          <w:b/>
          <w:bCs/>
          <w:color w:val="000000"/>
          <w:sz w:val="24"/>
          <w:szCs w:val="24"/>
        </w:rPr>
        <w:object w:dxaOrig="225" w:dyaOrig="225" w14:anchorId="4454CC3A">
          <v:shape id="_x0000_i1347" type="#_x0000_t75" style="width:20.25pt;height:18pt" o:ole="">
            <v:imagedata r:id="rId10" o:title=""/>
          </v:shape>
          <w:control r:id="rId80" w:name="DefaultOcxName21117" w:shapeid="_x0000_i1347"/>
        </w:object>
      </w:r>
      <w:r w:rsidRPr="00F03DB9">
        <w:rPr>
          <w:rFonts w:ascii="Arial" w:hAnsi="Arial" w:cs="Arial"/>
          <w:b/>
          <w:bCs/>
          <w:color w:val="000000"/>
          <w:sz w:val="24"/>
          <w:szCs w:val="24"/>
        </w:rPr>
        <w:t xml:space="preserve">Yes </w:t>
      </w:r>
      <w:r w:rsidRPr="00F03DB9">
        <w:rPr>
          <w:rFonts w:ascii="Arial" w:hAnsi="Arial" w:cs="Arial"/>
          <w:b/>
          <w:bCs/>
          <w:color w:val="000000"/>
          <w:sz w:val="24"/>
          <w:szCs w:val="24"/>
        </w:rPr>
        <w:object w:dxaOrig="225" w:dyaOrig="225" w14:anchorId="042BB4A0">
          <v:shape id="_x0000_i1350" type="#_x0000_t75" style="width:20.25pt;height:18pt" o:ole="">
            <v:imagedata r:id="rId10" o:title=""/>
          </v:shape>
          <w:control r:id="rId81" w:name="DefaultOcxName33117" w:shapeid="_x0000_i1350"/>
        </w:object>
      </w:r>
      <w:r w:rsidRPr="00F03DB9">
        <w:rPr>
          <w:rFonts w:ascii="Arial" w:hAnsi="Arial" w:cs="Arial"/>
          <w:b/>
          <w:bCs/>
          <w:color w:val="000000"/>
          <w:sz w:val="24"/>
          <w:szCs w:val="24"/>
        </w:rPr>
        <w:t>No</w:t>
      </w:r>
    </w:p>
    <w:p w14:paraId="092CD22D" w14:textId="77777777" w:rsidR="00276D0D" w:rsidRPr="00CB1390" w:rsidRDefault="00276D0D" w:rsidP="00981552">
      <w:pPr>
        <w:jc w:val="both"/>
        <w:rPr>
          <w:rFonts w:ascii="Arial" w:hAnsi="Arial" w:cs="Arial"/>
          <w:i/>
          <w:color w:val="00B0F0"/>
          <w:sz w:val="24"/>
          <w:szCs w:val="24"/>
        </w:rPr>
      </w:pPr>
      <w:r w:rsidRPr="00F03DB9">
        <w:rPr>
          <w:rFonts w:ascii="Arial" w:hAnsi="Arial" w:cs="Arial"/>
          <w:sz w:val="24"/>
          <w:szCs w:val="24"/>
        </w:rPr>
        <w:t xml:space="preserve">If yes, provide the following in the text box below </w:t>
      </w:r>
      <w:r w:rsidRPr="00CB1390">
        <w:rPr>
          <w:rFonts w:ascii="Arial" w:hAnsi="Arial" w:cs="Arial"/>
          <w:i/>
          <w:color w:val="00B0F0"/>
          <w:sz w:val="24"/>
          <w:szCs w:val="24"/>
        </w:rPr>
        <w:t xml:space="preserve">(Limit is 1300 characters or approximately 1/2 of a page.) </w:t>
      </w:r>
    </w:p>
    <w:p w14:paraId="1787BD2D"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t>names of individuals,</w:t>
      </w:r>
    </w:p>
    <w:p w14:paraId="4D711CFF"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t>title of the education program completed by each individual, and</w:t>
      </w:r>
    </w:p>
    <w:p w14:paraId="07723E94"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t>a one sentence description of the program</w:t>
      </w:r>
    </w:p>
    <w:p w14:paraId="44D7625F"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G.6 Human Embryonic Stem Cells (hESCs) </w:t>
      </w:r>
    </w:p>
    <w:p w14:paraId="15E5AF9B" w14:textId="3A304F55"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Does this project involve human embryonic stem cells?  </w:t>
      </w:r>
      <w:r w:rsidRPr="00F03DB9">
        <w:rPr>
          <w:rFonts w:ascii="Arial" w:hAnsi="Arial" w:cs="Arial"/>
          <w:b/>
          <w:bCs/>
          <w:color w:val="000000"/>
          <w:sz w:val="24"/>
          <w:szCs w:val="24"/>
        </w:rPr>
        <w:object w:dxaOrig="225" w:dyaOrig="225" w14:anchorId="1BBD12A7">
          <v:shape id="_x0000_i1353" type="#_x0000_t75" style="width:20.25pt;height:18pt" o:ole="">
            <v:imagedata r:id="rId10" o:title=""/>
          </v:shape>
          <w:control r:id="rId82" w:name="DefaultOcxName21118" w:shapeid="_x0000_i1353"/>
        </w:object>
      </w:r>
      <w:r w:rsidRPr="00F03DB9">
        <w:rPr>
          <w:rFonts w:ascii="Arial" w:hAnsi="Arial" w:cs="Arial"/>
          <w:b/>
          <w:bCs/>
          <w:color w:val="000000"/>
          <w:sz w:val="24"/>
          <w:szCs w:val="24"/>
        </w:rPr>
        <w:t xml:space="preserve">Yes </w:t>
      </w:r>
      <w:r w:rsidRPr="00F03DB9">
        <w:rPr>
          <w:rFonts w:ascii="Arial" w:hAnsi="Arial" w:cs="Arial"/>
          <w:b/>
          <w:bCs/>
          <w:color w:val="000000"/>
          <w:sz w:val="24"/>
          <w:szCs w:val="24"/>
        </w:rPr>
        <w:object w:dxaOrig="225" w:dyaOrig="225" w14:anchorId="3F8150CF">
          <v:shape id="_x0000_i1356" type="#_x0000_t75" style="width:20.25pt;height:18pt" o:ole="">
            <v:imagedata r:id="rId10" o:title=""/>
          </v:shape>
          <w:control r:id="rId83" w:name="DefaultOcxName33118" w:shapeid="_x0000_i1356"/>
        </w:object>
      </w:r>
      <w:r w:rsidRPr="00F03DB9">
        <w:rPr>
          <w:rFonts w:ascii="Arial" w:hAnsi="Arial" w:cs="Arial"/>
          <w:b/>
          <w:bCs/>
          <w:color w:val="000000"/>
          <w:sz w:val="24"/>
          <w:szCs w:val="24"/>
        </w:rPr>
        <w:t>No</w:t>
      </w:r>
      <w:r w:rsidRPr="00F03DB9">
        <w:rPr>
          <w:rFonts w:ascii="Arial" w:hAnsi="Arial" w:cs="Arial"/>
          <w:sz w:val="24"/>
          <w:szCs w:val="24"/>
        </w:rPr>
        <w:t xml:space="preserve">  </w:t>
      </w:r>
    </w:p>
    <w:p w14:paraId="278E7FAA"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Only hESC lines listed as approved in the NIH Registry may be used in NIH funded research.  </w:t>
      </w:r>
    </w:p>
    <w:p w14:paraId="20C452A2"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If yes, identify the hESC Registration number(s) from the NIH Registry       </w:t>
      </w:r>
    </w:p>
    <w:p w14:paraId="26A2DB55"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If there is a change in the use of hESCs provide an explanation below </w:t>
      </w:r>
      <w:r w:rsidRPr="00F03DB9">
        <w:rPr>
          <w:rFonts w:ascii="Arial" w:hAnsi="Arial" w:cs="Arial"/>
          <w:i/>
          <w:color w:val="00B0F0"/>
          <w:sz w:val="24"/>
          <w:szCs w:val="24"/>
        </w:rPr>
        <w:t xml:space="preserve">(Limit is 700 characters or approximately 1/4 of a page.)  </w:t>
      </w:r>
    </w:p>
    <w:p w14:paraId="50C5147C"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G.7 Vertebrate Animals </w:t>
      </w:r>
    </w:p>
    <w:p w14:paraId="33AFB343" w14:textId="0C61C1AD"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Does the project involve vertebrate animals?  </w:t>
      </w:r>
      <w:r w:rsidRPr="00F03DB9">
        <w:rPr>
          <w:rFonts w:ascii="Arial" w:hAnsi="Arial" w:cs="Arial"/>
          <w:b/>
          <w:bCs/>
          <w:color w:val="000000"/>
          <w:sz w:val="24"/>
          <w:szCs w:val="24"/>
        </w:rPr>
        <w:object w:dxaOrig="225" w:dyaOrig="225" w14:anchorId="5F05DB41">
          <v:shape id="_x0000_i1359" type="#_x0000_t75" style="width:20.25pt;height:18pt" o:ole="">
            <v:imagedata r:id="rId10" o:title=""/>
          </v:shape>
          <w:control r:id="rId84" w:name="DefaultOcxName21119" w:shapeid="_x0000_i1359"/>
        </w:object>
      </w:r>
      <w:r w:rsidRPr="00F03DB9">
        <w:rPr>
          <w:rFonts w:ascii="Arial" w:hAnsi="Arial" w:cs="Arial"/>
          <w:b/>
          <w:bCs/>
          <w:color w:val="000000"/>
          <w:sz w:val="24"/>
          <w:szCs w:val="24"/>
        </w:rPr>
        <w:t xml:space="preserve">Yes </w:t>
      </w:r>
      <w:r w:rsidRPr="00F03DB9">
        <w:rPr>
          <w:rFonts w:ascii="Arial" w:hAnsi="Arial" w:cs="Arial"/>
          <w:b/>
          <w:bCs/>
          <w:color w:val="000000"/>
          <w:sz w:val="24"/>
          <w:szCs w:val="24"/>
        </w:rPr>
        <w:object w:dxaOrig="225" w:dyaOrig="225" w14:anchorId="7EB94671">
          <v:shape id="_x0000_i1362" type="#_x0000_t75" style="width:20.25pt;height:18pt" o:ole="">
            <v:imagedata r:id="rId10" o:title=""/>
          </v:shape>
          <w:control r:id="rId85" w:name="DefaultOcxName33119" w:shapeid="_x0000_i1362"/>
        </w:object>
      </w:r>
      <w:r w:rsidRPr="00F03DB9">
        <w:rPr>
          <w:rFonts w:ascii="Arial" w:hAnsi="Arial" w:cs="Arial"/>
          <w:b/>
          <w:bCs/>
          <w:color w:val="000000"/>
          <w:sz w:val="24"/>
          <w:szCs w:val="24"/>
        </w:rPr>
        <w:t>No</w:t>
      </w:r>
    </w:p>
    <w:p w14:paraId="767CDF7D"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G.8 Project/Performance Sites </w:t>
      </w:r>
    </w:p>
    <w:p w14:paraId="2F96A98F"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If there are changes to the project/performance site(s) displayed below, edit as appropriate.   </w:t>
      </w:r>
    </w:p>
    <w:p w14:paraId="41F3A333" w14:textId="76C4AF2C"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G.9 Foreign Component    </w:t>
      </w:r>
      <w:r w:rsidRPr="00F03DB9">
        <w:rPr>
          <w:rFonts w:ascii="Arial" w:hAnsi="Arial" w:cs="Arial"/>
          <w:b/>
          <w:color w:val="000000"/>
          <w:sz w:val="18"/>
          <w:szCs w:val="18"/>
        </w:rPr>
        <w:object w:dxaOrig="225" w:dyaOrig="225" w14:anchorId="24D06A98">
          <v:shape id="_x0000_i1365" type="#_x0000_t75" style="width:20.25pt;height:18pt" o:ole="">
            <v:imagedata r:id="rId15" o:title=""/>
          </v:shape>
          <w:control r:id="rId86" w:name="DefaultOcxName7111" w:shapeid="_x0000_i1365"/>
        </w:object>
      </w:r>
      <w:r w:rsidRPr="00F03DB9">
        <w:rPr>
          <w:rFonts w:ascii="Arial" w:hAnsi="Arial" w:cs="Arial"/>
          <w:b/>
          <w:color w:val="000000"/>
          <w:sz w:val="24"/>
          <w:szCs w:val="24"/>
        </w:rPr>
        <w:t>No Foreign Component</w:t>
      </w:r>
    </w:p>
    <w:p w14:paraId="3AC8A39C"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"Foreign component" is defined as significant scientific activity that was performed outside of the United States, either by the grantee or by a researcher employed by a foreign organization, whether or not grant funds were expended. The following grant-related activities are significant and must be reported:   </w:t>
      </w:r>
    </w:p>
    <w:p w14:paraId="3E396779"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t>involvement of human subjects or research with live vertebrate animals;</w:t>
      </w:r>
    </w:p>
    <w:p w14:paraId="3B435198"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lastRenderedPageBreak/>
        <w:t xml:space="preserve">extensive foreign travel by grantee project staff to collect data, or conduct surveys or sampling activities; or </w:t>
      </w:r>
    </w:p>
    <w:p w14:paraId="209DF662"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t>any grantee activity that may have an impact on U.S. foreign policy.</w:t>
      </w:r>
    </w:p>
    <w:p w14:paraId="6701CFFC"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 Examples of other grant-related activities that may be significant are: </w:t>
      </w:r>
    </w:p>
    <w:p w14:paraId="4B94F434"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t>collaborations with investigators at a foreign site anticipated to result in co-authorship;</w:t>
      </w:r>
    </w:p>
    <w:p w14:paraId="2C6939D2"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t>use of facilities or instrumentation at a foreign site; or</w:t>
      </w:r>
    </w:p>
    <w:p w14:paraId="5BDBF957" w14:textId="77777777" w:rsidR="00276D0D" w:rsidRPr="00F03DB9" w:rsidRDefault="00276D0D" w:rsidP="00981552">
      <w:pPr>
        <w:pStyle w:val="ListParagraph"/>
        <w:numPr>
          <w:ilvl w:val="0"/>
          <w:numId w:val="1"/>
        </w:numPr>
        <w:jc w:val="both"/>
        <w:rPr>
          <w:rFonts w:ascii="Arial" w:hAnsi="Arial" w:cs="Arial"/>
          <w:sz w:val="24"/>
          <w:szCs w:val="24"/>
        </w:rPr>
      </w:pPr>
      <w:r w:rsidRPr="00F03DB9">
        <w:rPr>
          <w:rFonts w:ascii="Arial" w:hAnsi="Arial" w:cs="Arial"/>
          <w:sz w:val="24"/>
          <w:szCs w:val="24"/>
        </w:rPr>
        <w:t>receipt of financial support or resources from a foreign entity.</w:t>
      </w:r>
    </w:p>
    <w:p w14:paraId="20F96675"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Foreign travel for consultation does not meet the definition of foreign component. </w:t>
      </w:r>
    </w:p>
    <w:p w14:paraId="1ADC66E8"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Provide the organization name, country, and description of each foreign component </w:t>
      </w:r>
    </w:p>
    <w:p w14:paraId="146481F0"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Organization Name</w:t>
      </w:r>
      <w:r w:rsidR="00DB340E">
        <w:rPr>
          <w:rFonts w:ascii="Arial" w:hAnsi="Arial" w:cs="Arial"/>
          <w:sz w:val="24"/>
          <w:szCs w:val="24"/>
        </w:rPr>
        <w:t xml:space="preserve"> </w:t>
      </w:r>
      <w:r w:rsidRPr="00F03DB9">
        <w:rPr>
          <w:rFonts w:ascii="Arial" w:hAnsi="Arial" w:cs="Arial"/>
          <w:sz w:val="24"/>
          <w:szCs w:val="24"/>
        </w:rPr>
        <w:t>______________</w:t>
      </w:r>
      <w:r w:rsidR="00DB340E">
        <w:rPr>
          <w:rFonts w:ascii="Arial" w:hAnsi="Arial" w:cs="Arial"/>
          <w:sz w:val="24"/>
          <w:szCs w:val="24"/>
        </w:rPr>
        <w:t>__</w:t>
      </w:r>
      <w:r w:rsidRPr="00F03DB9">
        <w:rPr>
          <w:rFonts w:ascii="Arial" w:hAnsi="Arial" w:cs="Arial"/>
          <w:sz w:val="24"/>
          <w:szCs w:val="24"/>
        </w:rPr>
        <w:t xml:space="preserve">     Country</w:t>
      </w:r>
      <w:r w:rsidR="00DB340E">
        <w:rPr>
          <w:rFonts w:ascii="Arial" w:hAnsi="Arial" w:cs="Arial"/>
          <w:sz w:val="24"/>
          <w:szCs w:val="24"/>
        </w:rPr>
        <w:t xml:space="preserve"> _____________________</w:t>
      </w:r>
      <w:r w:rsidRPr="00F03DB9">
        <w:rPr>
          <w:rFonts w:ascii="Arial" w:hAnsi="Arial" w:cs="Arial"/>
          <w:sz w:val="24"/>
          <w:szCs w:val="24"/>
        </w:rPr>
        <w:t xml:space="preserve">   </w:t>
      </w:r>
      <w:r w:rsidR="00DB340E">
        <w:rPr>
          <w:rFonts w:ascii="Arial" w:hAnsi="Arial" w:cs="Arial"/>
          <w:sz w:val="24"/>
          <w:szCs w:val="24"/>
        </w:rPr>
        <w:t xml:space="preserve"> </w:t>
      </w:r>
      <w:r w:rsidRPr="00F03DB9">
        <w:rPr>
          <w:rFonts w:ascii="Arial" w:hAnsi="Arial" w:cs="Arial"/>
          <w:sz w:val="24"/>
          <w:szCs w:val="24"/>
        </w:rPr>
        <w:t xml:space="preserve"> </w:t>
      </w:r>
    </w:p>
    <w:p w14:paraId="6ED99BBE"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Description of Foreign Component </w:t>
      </w:r>
      <w:r w:rsidRPr="00F03DB9">
        <w:rPr>
          <w:rFonts w:ascii="Arial" w:hAnsi="Arial" w:cs="Arial"/>
          <w:i/>
          <w:color w:val="00B0F0"/>
          <w:sz w:val="24"/>
          <w:szCs w:val="24"/>
        </w:rPr>
        <w:t>(Limit is 700 characters or approximately 1/4 of a page.)</w:t>
      </w:r>
      <w:r w:rsidRPr="00F03DB9">
        <w:rPr>
          <w:rFonts w:ascii="Arial" w:hAnsi="Arial" w:cs="Arial"/>
          <w:sz w:val="24"/>
          <w:szCs w:val="24"/>
        </w:rPr>
        <w:t xml:space="preserve">  </w:t>
      </w:r>
    </w:p>
    <w:p w14:paraId="2D38B3C6"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G.10 Estimated Unobligated Balance </w:t>
      </w:r>
    </w:p>
    <w:p w14:paraId="73556E32" w14:textId="567DDAA9" w:rsidR="00276D0D" w:rsidRPr="00F03DB9" w:rsidRDefault="00276D0D" w:rsidP="00981552">
      <w:pPr>
        <w:jc w:val="both"/>
        <w:rPr>
          <w:rFonts w:ascii="Arial" w:hAnsi="Arial" w:cs="Arial"/>
          <w:sz w:val="24"/>
          <w:szCs w:val="24"/>
        </w:rPr>
      </w:pPr>
      <w:r w:rsidRPr="00F03DB9">
        <w:rPr>
          <w:rFonts w:ascii="Arial" w:hAnsi="Arial" w:cs="Arial"/>
          <w:b/>
          <w:sz w:val="24"/>
          <w:szCs w:val="24"/>
        </w:rPr>
        <w:t>G.10.a Is it anticipated that an estimated unobligated balance (including prior year carryover) will be greater than 25% of the current year's total approved budget?</w:t>
      </w:r>
      <w:r w:rsidR="00DB340E">
        <w:rPr>
          <w:rFonts w:ascii="Arial" w:hAnsi="Arial" w:cs="Arial"/>
          <w:b/>
          <w:sz w:val="24"/>
          <w:szCs w:val="24"/>
        </w:rPr>
        <w:t xml:space="preserve"> </w:t>
      </w:r>
      <w:r w:rsidRPr="00F03DB9">
        <w:rPr>
          <w:rFonts w:ascii="Arial" w:hAnsi="Arial" w:cs="Arial"/>
          <w:b/>
          <w:sz w:val="24"/>
          <w:szCs w:val="24"/>
        </w:rPr>
        <w:t xml:space="preserve">  </w:t>
      </w:r>
      <w:r w:rsidRPr="00F03DB9">
        <w:rPr>
          <w:rFonts w:ascii="Arial" w:hAnsi="Arial" w:cs="Arial"/>
          <w:b/>
          <w:bCs/>
          <w:color w:val="000000"/>
          <w:sz w:val="24"/>
          <w:szCs w:val="24"/>
        </w:rPr>
        <w:object w:dxaOrig="225" w:dyaOrig="225" w14:anchorId="6A960156">
          <v:shape id="_x0000_i1368" type="#_x0000_t75" style="width:20.25pt;height:18pt" o:ole="">
            <v:imagedata r:id="rId10" o:title=""/>
          </v:shape>
          <w:control r:id="rId87" w:name="DefaultOcxName211191" w:shapeid="_x0000_i1368"/>
        </w:object>
      </w:r>
      <w:r w:rsidRPr="00F03DB9">
        <w:rPr>
          <w:rFonts w:ascii="Arial" w:hAnsi="Arial" w:cs="Arial"/>
          <w:b/>
          <w:bCs/>
          <w:color w:val="000000"/>
          <w:sz w:val="24"/>
          <w:szCs w:val="24"/>
        </w:rPr>
        <w:t xml:space="preserve">Yes </w:t>
      </w:r>
      <w:r w:rsidRPr="00F03DB9">
        <w:rPr>
          <w:rFonts w:ascii="Arial" w:hAnsi="Arial" w:cs="Arial"/>
          <w:b/>
          <w:bCs/>
          <w:color w:val="000000"/>
          <w:sz w:val="24"/>
          <w:szCs w:val="24"/>
        </w:rPr>
        <w:object w:dxaOrig="225" w:dyaOrig="225" w14:anchorId="17BE4252">
          <v:shape id="_x0000_i1371" type="#_x0000_t75" style="width:20.25pt;height:18pt" o:ole="">
            <v:imagedata r:id="rId10" o:title=""/>
          </v:shape>
          <w:control r:id="rId88" w:name="DefaultOcxName331191" w:shapeid="_x0000_i1371"/>
        </w:object>
      </w:r>
      <w:r w:rsidRPr="00F03DB9">
        <w:rPr>
          <w:rFonts w:ascii="Arial" w:hAnsi="Arial" w:cs="Arial"/>
          <w:b/>
          <w:bCs/>
          <w:color w:val="000000"/>
          <w:sz w:val="24"/>
          <w:szCs w:val="24"/>
        </w:rPr>
        <w:t>No</w:t>
      </w:r>
    </w:p>
    <w:p w14:paraId="2F716801"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The "total approved budget" equals the current fiscal year award authorization plus any approved carryover of funds from a prior year(s). The numerator equals the total amount available for carryover and the denominator equals the current year's total approved budget.</w:t>
      </w:r>
    </w:p>
    <w:p w14:paraId="2CAFC14F" w14:textId="77777777" w:rsidR="00276D0D" w:rsidRDefault="00276D0D" w:rsidP="00981552">
      <w:pPr>
        <w:jc w:val="both"/>
        <w:rPr>
          <w:rFonts w:ascii="Arial" w:hAnsi="Arial" w:cs="Arial"/>
          <w:sz w:val="24"/>
          <w:szCs w:val="24"/>
        </w:rPr>
      </w:pPr>
      <w:r w:rsidRPr="00F03DB9">
        <w:rPr>
          <w:rFonts w:ascii="Arial" w:hAnsi="Arial" w:cs="Arial"/>
          <w:sz w:val="24"/>
          <w:szCs w:val="24"/>
        </w:rPr>
        <w:t xml:space="preserve">If yes, provide the estimated unobligated balance.  </w:t>
      </w:r>
    </w:p>
    <w:p w14:paraId="6D97D075" w14:textId="77777777" w:rsidR="00276D0D" w:rsidRPr="00F03DB9" w:rsidRDefault="00276D0D" w:rsidP="00981552">
      <w:pPr>
        <w:jc w:val="both"/>
        <w:rPr>
          <w:rFonts w:ascii="Arial" w:hAnsi="Arial" w:cs="Arial"/>
          <w:sz w:val="24"/>
          <w:szCs w:val="24"/>
        </w:rPr>
      </w:pPr>
      <w:r>
        <w:rPr>
          <w:rFonts w:ascii="Arial" w:hAnsi="Arial" w:cs="Arial"/>
          <w:sz w:val="24"/>
          <w:szCs w:val="24"/>
        </w:rPr>
        <w:t xml:space="preserve">Estimated Unobligated Balance$______________  </w:t>
      </w:r>
    </w:p>
    <w:p w14:paraId="742513C2" w14:textId="77777777" w:rsidR="00276D0D" w:rsidRPr="00BC4839" w:rsidRDefault="00ED11E1" w:rsidP="00981552">
      <w:pPr>
        <w:jc w:val="both"/>
        <w:rPr>
          <w:rFonts w:ascii="Arial" w:hAnsi="Arial" w:cs="Arial"/>
          <w:sz w:val="24"/>
          <w:szCs w:val="24"/>
        </w:rPr>
      </w:pPr>
      <w:hyperlink r:id="rId89" w:history="1">
        <w:r w:rsidR="00276D0D" w:rsidRPr="00BC4839">
          <w:rPr>
            <w:rStyle w:val="Hyperlink"/>
            <w:rFonts w:ascii="Arial" w:hAnsi="Arial" w:cs="Arial"/>
            <w:sz w:val="24"/>
            <w:szCs w:val="24"/>
          </w:rPr>
          <w:t>AHRQ Special Instructions</w:t>
        </w:r>
      </w:hyperlink>
    </w:p>
    <w:p w14:paraId="4D73F209"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G.10.b Provide an explanation for unobligated balance below </w:t>
      </w:r>
      <w:r w:rsidRPr="00F03DB9">
        <w:rPr>
          <w:rFonts w:ascii="Arial" w:hAnsi="Arial" w:cs="Arial"/>
          <w:i/>
          <w:color w:val="00B0F0"/>
          <w:sz w:val="24"/>
          <w:szCs w:val="24"/>
        </w:rPr>
        <w:t>(Limit is 700 characters or approximately 1/4 of a page.)</w:t>
      </w:r>
      <w:r w:rsidRPr="00F03DB9">
        <w:rPr>
          <w:rFonts w:ascii="Arial" w:hAnsi="Arial" w:cs="Arial"/>
          <w:sz w:val="24"/>
          <w:szCs w:val="24"/>
        </w:rPr>
        <w:t xml:space="preserve">  </w:t>
      </w:r>
    </w:p>
    <w:p w14:paraId="74192725"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G.10.c If authorized to carryover the balance, provide a general description of how it is anticipated that the funds will be spent. To determine carryover authorization, see the Notice of Award </w:t>
      </w:r>
      <w:r w:rsidRPr="00F03DB9">
        <w:rPr>
          <w:rFonts w:ascii="Arial" w:hAnsi="Arial" w:cs="Arial"/>
          <w:i/>
          <w:color w:val="00B0F0"/>
          <w:sz w:val="24"/>
          <w:szCs w:val="24"/>
        </w:rPr>
        <w:t>(Limit is 1300 characters or approximately 1/2 of a page.)</w:t>
      </w:r>
      <w:r w:rsidRPr="00F03DB9">
        <w:rPr>
          <w:rFonts w:ascii="Arial" w:hAnsi="Arial" w:cs="Arial"/>
          <w:b/>
          <w:color w:val="00B0F0"/>
          <w:sz w:val="24"/>
          <w:szCs w:val="24"/>
        </w:rPr>
        <w:t xml:space="preserve">  </w:t>
      </w:r>
    </w:p>
    <w:p w14:paraId="03FFBB85"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G.11 Program Income   </w:t>
      </w:r>
    </w:p>
    <w:p w14:paraId="04C98136" w14:textId="10C23395"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Is program income anticipated during the next budget period?  </w:t>
      </w:r>
      <w:r w:rsidRPr="00F03DB9">
        <w:rPr>
          <w:rFonts w:ascii="Arial" w:hAnsi="Arial" w:cs="Arial"/>
          <w:b/>
          <w:bCs/>
          <w:color w:val="000000"/>
          <w:sz w:val="24"/>
          <w:szCs w:val="24"/>
        </w:rPr>
        <w:object w:dxaOrig="225" w:dyaOrig="225" w14:anchorId="790303D9">
          <v:shape id="_x0000_i1374" type="#_x0000_t75" style="width:20.25pt;height:18pt" o:ole="">
            <v:imagedata r:id="rId10" o:title=""/>
          </v:shape>
          <w:control r:id="rId90" w:name="DefaultOcxName2111911" w:shapeid="_x0000_i1374"/>
        </w:object>
      </w:r>
      <w:r w:rsidRPr="00F03DB9">
        <w:rPr>
          <w:rFonts w:ascii="Arial" w:hAnsi="Arial" w:cs="Arial"/>
          <w:b/>
          <w:bCs/>
          <w:color w:val="000000"/>
          <w:sz w:val="24"/>
          <w:szCs w:val="24"/>
        </w:rPr>
        <w:t xml:space="preserve">Yes </w:t>
      </w:r>
      <w:r w:rsidRPr="00F03DB9">
        <w:rPr>
          <w:rFonts w:ascii="Arial" w:hAnsi="Arial" w:cs="Arial"/>
          <w:b/>
          <w:bCs/>
          <w:color w:val="000000"/>
          <w:sz w:val="24"/>
          <w:szCs w:val="24"/>
        </w:rPr>
        <w:object w:dxaOrig="225" w:dyaOrig="225" w14:anchorId="03B7A7A7">
          <v:shape id="_x0000_i1377" type="#_x0000_t75" style="width:20.25pt;height:18pt" o:ole="">
            <v:imagedata r:id="rId10" o:title=""/>
          </v:shape>
          <w:control r:id="rId91" w:name="DefaultOcxName3311911" w:shapeid="_x0000_i1377"/>
        </w:object>
      </w:r>
      <w:r w:rsidRPr="00F03DB9">
        <w:rPr>
          <w:rFonts w:ascii="Arial" w:hAnsi="Arial" w:cs="Arial"/>
          <w:b/>
          <w:bCs/>
          <w:color w:val="000000"/>
          <w:sz w:val="24"/>
          <w:szCs w:val="24"/>
        </w:rPr>
        <w:t>No</w:t>
      </w:r>
    </w:p>
    <w:p w14:paraId="416EA851" w14:textId="77777777" w:rsidR="00276D0D" w:rsidRPr="00F03DB9" w:rsidRDefault="00276D0D" w:rsidP="00981552">
      <w:pPr>
        <w:jc w:val="both"/>
        <w:rPr>
          <w:rFonts w:ascii="Arial" w:hAnsi="Arial" w:cs="Arial"/>
          <w:sz w:val="24"/>
          <w:szCs w:val="24"/>
        </w:rPr>
      </w:pPr>
      <w:r w:rsidRPr="00F03DB9">
        <w:rPr>
          <w:rFonts w:ascii="Arial" w:hAnsi="Arial" w:cs="Arial"/>
          <w:sz w:val="24"/>
          <w:szCs w:val="24"/>
        </w:rPr>
        <w:t>If yes, use the format below to reflect the amount and source(s)</w:t>
      </w:r>
    </w:p>
    <w:p w14:paraId="4D3C1201" w14:textId="18EE80BC" w:rsidR="00276D0D" w:rsidRPr="00F03DB9" w:rsidRDefault="00276D0D" w:rsidP="00981552">
      <w:pPr>
        <w:jc w:val="both"/>
        <w:rPr>
          <w:rFonts w:ascii="Arial" w:hAnsi="Arial" w:cs="Arial"/>
          <w:sz w:val="24"/>
          <w:szCs w:val="24"/>
        </w:rPr>
      </w:pPr>
      <w:r w:rsidRPr="00F03DB9">
        <w:rPr>
          <w:rFonts w:ascii="Arial" w:hAnsi="Arial" w:cs="Arial"/>
          <w:sz w:val="24"/>
          <w:szCs w:val="24"/>
        </w:rPr>
        <w:t xml:space="preserve">Anticipated Amount </w:t>
      </w:r>
      <w:r>
        <w:rPr>
          <w:rFonts w:ascii="Arial" w:hAnsi="Arial" w:cs="Arial"/>
          <w:sz w:val="24"/>
          <w:szCs w:val="24"/>
        </w:rPr>
        <w:t xml:space="preserve">$______________ </w:t>
      </w:r>
      <w:r w:rsidRPr="00F03DB9">
        <w:rPr>
          <w:rFonts w:ascii="Arial" w:hAnsi="Arial" w:cs="Arial"/>
          <w:sz w:val="24"/>
          <w:szCs w:val="24"/>
        </w:rPr>
        <w:t>Source(s)</w:t>
      </w:r>
      <w:r>
        <w:rPr>
          <w:rFonts w:ascii="Arial" w:hAnsi="Arial" w:cs="Arial"/>
          <w:sz w:val="24"/>
          <w:szCs w:val="24"/>
        </w:rPr>
        <w:t>_______________</w:t>
      </w:r>
      <w:r w:rsidRPr="00F03DB9">
        <w:rPr>
          <w:rFonts w:ascii="Arial" w:hAnsi="Arial" w:cs="Arial"/>
          <w:sz w:val="24"/>
          <w:szCs w:val="24"/>
        </w:rPr>
        <w:t xml:space="preserve"> </w:t>
      </w:r>
    </w:p>
    <w:p w14:paraId="148B7D64" w14:textId="77777777" w:rsidR="00276D0D" w:rsidRPr="00F03DB9" w:rsidRDefault="00276D0D" w:rsidP="00981552">
      <w:pPr>
        <w:jc w:val="both"/>
        <w:rPr>
          <w:rFonts w:ascii="Arial" w:hAnsi="Arial" w:cs="Arial"/>
          <w:b/>
          <w:sz w:val="24"/>
          <w:szCs w:val="24"/>
        </w:rPr>
      </w:pPr>
      <w:r w:rsidRPr="00F03DB9">
        <w:rPr>
          <w:rFonts w:ascii="Arial" w:hAnsi="Arial" w:cs="Arial"/>
          <w:b/>
          <w:sz w:val="24"/>
          <w:szCs w:val="24"/>
        </w:rPr>
        <w:t xml:space="preserve">G.12 F&amp;A Costs </w:t>
      </w:r>
    </w:p>
    <w:p w14:paraId="465634AD" w14:textId="30A9726D" w:rsidR="00276D0D" w:rsidRPr="00F03DB9" w:rsidRDefault="00276D0D" w:rsidP="00981552">
      <w:pPr>
        <w:jc w:val="both"/>
        <w:rPr>
          <w:rFonts w:ascii="Arial" w:hAnsi="Arial" w:cs="Arial"/>
          <w:sz w:val="24"/>
          <w:szCs w:val="24"/>
        </w:rPr>
      </w:pPr>
      <w:r w:rsidRPr="00F03DB9">
        <w:rPr>
          <w:rFonts w:ascii="Arial" w:hAnsi="Arial" w:cs="Arial"/>
          <w:sz w:val="24"/>
          <w:szCs w:val="24"/>
        </w:rPr>
        <w:lastRenderedPageBreak/>
        <w:t xml:space="preserve">Is there a change in performance sites that will affect F&amp;A costs?  </w:t>
      </w:r>
      <w:r w:rsidRPr="00F03DB9">
        <w:rPr>
          <w:rFonts w:ascii="Arial" w:hAnsi="Arial" w:cs="Arial"/>
          <w:b/>
          <w:bCs/>
          <w:color w:val="000000"/>
          <w:sz w:val="24"/>
          <w:szCs w:val="24"/>
        </w:rPr>
        <w:object w:dxaOrig="225" w:dyaOrig="225" w14:anchorId="37A7630C">
          <v:shape id="_x0000_i1380" type="#_x0000_t75" style="width:20.25pt;height:18pt" o:ole="">
            <v:imagedata r:id="rId10" o:title=""/>
          </v:shape>
          <w:control r:id="rId92" w:name="DefaultOcxName21119111" w:shapeid="_x0000_i1380"/>
        </w:object>
      </w:r>
      <w:r w:rsidRPr="00F03DB9">
        <w:rPr>
          <w:rFonts w:ascii="Arial" w:hAnsi="Arial" w:cs="Arial"/>
          <w:b/>
          <w:bCs/>
          <w:color w:val="000000"/>
          <w:sz w:val="24"/>
          <w:szCs w:val="24"/>
        </w:rPr>
        <w:t xml:space="preserve">Yes </w:t>
      </w:r>
      <w:r w:rsidRPr="00F03DB9">
        <w:rPr>
          <w:rFonts w:ascii="Arial" w:hAnsi="Arial" w:cs="Arial"/>
          <w:b/>
          <w:bCs/>
          <w:color w:val="000000"/>
          <w:sz w:val="24"/>
          <w:szCs w:val="24"/>
        </w:rPr>
        <w:object w:dxaOrig="225" w:dyaOrig="225" w14:anchorId="2B8F91BC">
          <v:shape id="_x0000_i1383" type="#_x0000_t75" style="width:20.25pt;height:18pt" o:ole="">
            <v:imagedata r:id="rId10" o:title=""/>
          </v:shape>
          <w:control r:id="rId93" w:name="DefaultOcxName33119111" w:shapeid="_x0000_i1383"/>
        </w:object>
      </w:r>
      <w:r w:rsidRPr="00F03DB9">
        <w:rPr>
          <w:rFonts w:ascii="Arial" w:hAnsi="Arial" w:cs="Arial"/>
          <w:b/>
          <w:bCs/>
          <w:color w:val="000000"/>
          <w:sz w:val="24"/>
          <w:szCs w:val="24"/>
        </w:rPr>
        <w:t>No</w:t>
      </w:r>
    </w:p>
    <w:p w14:paraId="742FB865" w14:textId="77777777" w:rsidR="00276D0D" w:rsidRPr="00F03DB9" w:rsidRDefault="00276D0D" w:rsidP="00981552">
      <w:pPr>
        <w:jc w:val="both"/>
        <w:rPr>
          <w:rFonts w:ascii="Arial" w:hAnsi="Arial" w:cs="Arial"/>
          <w:i/>
          <w:color w:val="00B0F0"/>
          <w:sz w:val="24"/>
          <w:szCs w:val="24"/>
        </w:rPr>
      </w:pPr>
      <w:r w:rsidRPr="00F03DB9">
        <w:rPr>
          <w:rFonts w:ascii="Arial" w:hAnsi="Arial" w:cs="Arial"/>
          <w:sz w:val="24"/>
          <w:szCs w:val="24"/>
        </w:rPr>
        <w:t xml:space="preserve">If yes, provide an explanation below </w:t>
      </w:r>
      <w:r w:rsidRPr="00F03DB9">
        <w:rPr>
          <w:rFonts w:ascii="Arial" w:hAnsi="Arial" w:cs="Arial"/>
          <w:i/>
          <w:color w:val="00B0F0"/>
          <w:sz w:val="24"/>
          <w:szCs w:val="24"/>
        </w:rPr>
        <w:t xml:space="preserve">(Limit is 1300 characters or approximately 1/2 of a page.)  </w:t>
      </w:r>
    </w:p>
    <w:p w14:paraId="65C1FBF1" w14:textId="77777777" w:rsidR="00970172" w:rsidRPr="00F03DB9" w:rsidRDefault="00970172" w:rsidP="00981552">
      <w:pPr>
        <w:pBdr>
          <w:bottom w:val="single" w:sz="12" w:space="1" w:color="auto"/>
        </w:pBdr>
        <w:jc w:val="both"/>
        <w:rPr>
          <w:rFonts w:ascii="Arial" w:hAnsi="Arial" w:cs="Arial"/>
          <w:sz w:val="24"/>
          <w:szCs w:val="24"/>
        </w:rPr>
      </w:pPr>
    </w:p>
    <w:p w14:paraId="5DEB3320" w14:textId="77777777" w:rsidR="00970172" w:rsidRDefault="00970172" w:rsidP="00981552">
      <w:pPr>
        <w:jc w:val="both"/>
        <w:rPr>
          <w:rFonts w:ascii="Arial" w:hAnsi="Arial" w:cs="Arial"/>
          <w:b/>
          <w:sz w:val="32"/>
          <w:szCs w:val="32"/>
          <w:u w:val="single"/>
        </w:rPr>
      </w:pPr>
      <w:r>
        <w:rPr>
          <w:rFonts w:ascii="Arial" w:hAnsi="Arial" w:cs="Arial"/>
          <w:b/>
          <w:sz w:val="32"/>
          <w:szCs w:val="32"/>
          <w:u w:val="single"/>
        </w:rPr>
        <w:t>H. Budget</w:t>
      </w:r>
      <w:r w:rsidR="00ED31F9" w:rsidRPr="00ED31F9">
        <w:rPr>
          <w:rFonts w:ascii="Arial" w:hAnsi="Arial" w:cs="Arial"/>
          <w:b/>
          <w:sz w:val="32"/>
          <w:szCs w:val="32"/>
        </w:rPr>
        <w:t xml:space="preserve"> </w:t>
      </w:r>
      <w:r w:rsidR="00ED31F9" w:rsidRPr="00ED31F9">
        <w:rPr>
          <w:rFonts w:ascii="Arial" w:hAnsi="Arial" w:cs="Arial"/>
          <w:b/>
          <w:color w:val="FF0000"/>
          <w:sz w:val="32"/>
          <w:szCs w:val="32"/>
        </w:rPr>
        <w:t>(Applicable to non-SNAP awards only)</w:t>
      </w:r>
    </w:p>
    <w:p w14:paraId="23154604" w14:textId="77777777" w:rsidR="00970172" w:rsidRPr="00970172" w:rsidRDefault="00970172" w:rsidP="00981552">
      <w:pPr>
        <w:jc w:val="both"/>
        <w:rPr>
          <w:rFonts w:ascii="Arial" w:hAnsi="Arial" w:cs="Arial"/>
          <w:b/>
          <w:sz w:val="24"/>
          <w:szCs w:val="24"/>
        </w:rPr>
      </w:pPr>
      <w:r w:rsidRPr="00970172">
        <w:rPr>
          <w:rFonts w:ascii="Arial" w:hAnsi="Arial" w:cs="Arial"/>
          <w:b/>
          <w:sz w:val="24"/>
          <w:szCs w:val="24"/>
        </w:rPr>
        <w:t>H.1 Budget Form</w:t>
      </w:r>
    </w:p>
    <w:p w14:paraId="022BD6CE" w14:textId="77777777" w:rsidR="00970172" w:rsidRDefault="00970172" w:rsidP="00981552">
      <w:pPr>
        <w:jc w:val="both"/>
        <w:rPr>
          <w:rFonts w:ascii="Arial" w:hAnsi="Arial" w:cs="Arial"/>
          <w:sz w:val="24"/>
          <w:szCs w:val="24"/>
        </w:rPr>
      </w:pPr>
      <w:r w:rsidRPr="00970172">
        <w:rPr>
          <w:rFonts w:ascii="Arial" w:hAnsi="Arial" w:cs="Arial"/>
          <w:sz w:val="24"/>
          <w:szCs w:val="24"/>
        </w:rPr>
        <w:t xml:space="preserve">Select the SF424 Research and Related Budget from the drop down menu and follow the instructions in the </w:t>
      </w:r>
      <w:hyperlink r:id="rId94" w:history="1">
        <w:r w:rsidRPr="00970172">
          <w:rPr>
            <w:rStyle w:val="Hyperlink"/>
            <w:rFonts w:ascii="Arial" w:hAnsi="Arial" w:cs="Arial"/>
            <w:sz w:val="24"/>
            <w:szCs w:val="24"/>
          </w:rPr>
          <w:t>SF424 (R&amp;R) Application Guide for NIH and Other PHS Agencies, Section G.300 R&amp;R Budget Form</w:t>
        </w:r>
      </w:hyperlink>
      <w:r w:rsidRPr="00970172">
        <w:rPr>
          <w:rFonts w:ascii="Arial" w:hAnsi="Arial" w:cs="Arial"/>
          <w:sz w:val="24"/>
          <w:szCs w:val="24"/>
        </w:rPr>
        <w:t xml:space="preserve">, to complete the R&amp;R budget, sections A-L, and the R&amp;R Cumulative Budget, for the remainder of the project period. The budget justification should be uploaded as item L and must include detailed justification for those line items and amounts that represent a significant change from previously recommended levels (e.g., total re-budgeting greater than 25 percent of the total award amount for this budget period). </w:t>
      </w:r>
    </w:p>
    <w:p w14:paraId="66DC5E06" w14:textId="77777777" w:rsidR="00141CAA" w:rsidRDefault="00141CAA" w:rsidP="00981552">
      <w:pPr>
        <w:jc w:val="both"/>
        <w:rPr>
          <w:rFonts w:ascii="Arial" w:hAnsi="Arial" w:cs="Arial"/>
          <w:sz w:val="24"/>
          <w:szCs w:val="24"/>
        </w:rPr>
      </w:pPr>
      <w:r>
        <w:rPr>
          <w:rFonts w:ascii="Arial" w:hAnsi="Arial" w:cs="Arial"/>
          <w:sz w:val="24"/>
          <w:szCs w:val="24"/>
        </w:rPr>
        <w:t xml:space="preserve">For K Awards: </w:t>
      </w:r>
      <w:r w:rsidRPr="00141CAA">
        <w:rPr>
          <w:rFonts w:ascii="Arial" w:hAnsi="Arial" w:cs="Arial"/>
          <w:sz w:val="24"/>
          <w:szCs w:val="24"/>
        </w:rPr>
        <w:t xml:space="preserve">Follow the instructions for </w:t>
      </w:r>
      <w:hyperlink r:id="rId95" w:history="1">
        <w:r w:rsidRPr="00141CAA">
          <w:rPr>
            <w:rStyle w:val="Hyperlink"/>
            <w:rFonts w:ascii="Arial" w:hAnsi="Arial" w:cs="Arial"/>
            <w:sz w:val="24"/>
            <w:szCs w:val="24"/>
          </w:rPr>
          <w:t>SF 424 (R&amp;R) for K awards in SF424 Career Development Instructions, section K-300</w:t>
        </w:r>
      </w:hyperlink>
      <w:r w:rsidRPr="00141CAA">
        <w:rPr>
          <w:rFonts w:ascii="Arial" w:hAnsi="Arial" w:cs="Arial"/>
          <w:sz w:val="24"/>
          <w:szCs w:val="24"/>
        </w:rPr>
        <w:t>. Base the awardee's salary and fringe benefits request on a full-time, 12-month</w:t>
      </w:r>
      <w:r>
        <w:rPr>
          <w:rFonts w:ascii="Arial" w:hAnsi="Arial" w:cs="Arial"/>
          <w:sz w:val="24"/>
          <w:szCs w:val="24"/>
        </w:rPr>
        <w:t xml:space="preserve"> </w:t>
      </w:r>
      <w:r w:rsidRPr="00141CAA">
        <w:rPr>
          <w:rFonts w:ascii="Arial" w:hAnsi="Arial" w:cs="Arial"/>
          <w:sz w:val="24"/>
          <w:szCs w:val="24"/>
        </w:rPr>
        <w:t>appointment following the guidelines in the appropriate career award instructions. Support for other</w:t>
      </w:r>
      <w:r>
        <w:rPr>
          <w:rFonts w:ascii="Arial" w:hAnsi="Arial" w:cs="Arial"/>
          <w:sz w:val="24"/>
          <w:szCs w:val="24"/>
        </w:rPr>
        <w:t xml:space="preserve"> </w:t>
      </w:r>
      <w:r w:rsidRPr="00141CAA">
        <w:rPr>
          <w:rFonts w:ascii="Arial" w:hAnsi="Arial" w:cs="Arial"/>
          <w:sz w:val="24"/>
          <w:szCs w:val="24"/>
        </w:rPr>
        <w:t>personnel and amounts in other budget categories may be requested in accordance with applicable CD</w:t>
      </w:r>
      <w:r>
        <w:rPr>
          <w:rFonts w:ascii="Arial" w:hAnsi="Arial" w:cs="Arial"/>
          <w:sz w:val="24"/>
          <w:szCs w:val="24"/>
        </w:rPr>
        <w:t xml:space="preserve">A </w:t>
      </w:r>
      <w:r w:rsidRPr="00141CAA">
        <w:rPr>
          <w:rFonts w:ascii="Arial" w:hAnsi="Arial" w:cs="Arial"/>
          <w:sz w:val="24"/>
          <w:szCs w:val="24"/>
        </w:rPr>
        <w:t>guidelines.</w:t>
      </w:r>
    </w:p>
    <w:p w14:paraId="2F0FE712" w14:textId="77777777" w:rsidR="00970172" w:rsidRDefault="00970172" w:rsidP="00981552">
      <w:pPr>
        <w:jc w:val="both"/>
        <w:rPr>
          <w:rFonts w:ascii="Arial" w:hAnsi="Arial" w:cs="Arial"/>
          <w:sz w:val="24"/>
          <w:szCs w:val="24"/>
        </w:rPr>
      </w:pPr>
      <w:r w:rsidRPr="00970172">
        <w:rPr>
          <w:rFonts w:ascii="Arial" w:hAnsi="Arial" w:cs="Arial"/>
          <w:b/>
          <w:sz w:val="24"/>
          <w:szCs w:val="24"/>
        </w:rPr>
        <w:t>AHRQ Recipients only:</w:t>
      </w:r>
      <w:r w:rsidRPr="00970172">
        <w:rPr>
          <w:rFonts w:ascii="Arial" w:hAnsi="Arial" w:cs="Arial"/>
          <w:sz w:val="24"/>
          <w:szCs w:val="24"/>
        </w:rPr>
        <w:t xml:space="preserve"> Total costs (direct and indirect) should not exceed the committed level listed on the current NoA for the upcoming budget period. A detailed budget is required because AHRQ does not utilize the NIH SNAP process. If consortia are involved, include a detailed budget for each in H.2.</w:t>
      </w:r>
    </w:p>
    <w:p w14:paraId="102074AF" w14:textId="77777777" w:rsidR="00970172" w:rsidRDefault="00970172" w:rsidP="00981552">
      <w:pPr>
        <w:pBdr>
          <w:bottom w:val="single" w:sz="12" w:space="1" w:color="auto"/>
        </w:pBdr>
        <w:jc w:val="both"/>
        <w:rPr>
          <w:rFonts w:ascii="Arial" w:hAnsi="Arial" w:cs="Arial"/>
          <w:sz w:val="24"/>
          <w:szCs w:val="24"/>
        </w:rPr>
      </w:pPr>
      <w:r w:rsidRPr="00970172">
        <w:rPr>
          <w:rFonts w:ascii="Arial" w:hAnsi="Arial" w:cs="Arial"/>
          <w:b/>
          <w:sz w:val="24"/>
          <w:szCs w:val="24"/>
        </w:rPr>
        <w:t>NOTE:</w:t>
      </w:r>
      <w:r w:rsidRPr="00970172">
        <w:rPr>
          <w:rFonts w:ascii="Arial" w:hAnsi="Arial" w:cs="Arial"/>
          <w:sz w:val="24"/>
          <w:szCs w:val="24"/>
        </w:rPr>
        <w:t xml:space="preserve"> If subaward budgets are completed, the system will not calculate the budget line item F.5 for the main budget (see figure below). Total consortium costs for the main budget </w:t>
      </w:r>
      <w:r w:rsidRPr="00970172">
        <w:rPr>
          <w:rFonts w:ascii="Arial" w:hAnsi="Arial" w:cs="Arial"/>
          <w:b/>
          <w:sz w:val="24"/>
          <w:szCs w:val="24"/>
        </w:rPr>
        <w:t>MUST</w:t>
      </w:r>
      <w:r w:rsidRPr="00970172">
        <w:rPr>
          <w:rFonts w:ascii="Arial" w:hAnsi="Arial" w:cs="Arial"/>
          <w:sz w:val="24"/>
          <w:szCs w:val="24"/>
        </w:rPr>
        <w:t xml:space="preserve"> be computed and entered manually into budget line item F.5.</w:t>
      </w:r>
      <w:r>
        <w:rPr>
          <w:rFonts w:ascii="Arial" w:hAnsi="Arial" w:cs="Arial"/>
          <w:sz w:val="24"/>
          <w:szCs w:val="24"/>
        </w:rPr>
        <w:br/>
      </w:r>
    </w:p>
    <w:p w14:paraId="48291A91" w14:textId="77777777" w:rsidR="00970172" w:rsidRDefault="00970172" w:rsidP="00981552">
      <w:pPr>
        <w:jc w:val="both"/>
        <w:rPr>
          <w:rFonts w:ascii="Arial" w:hAnsi="Arial" w:cs="Arial"/>
          <w:sz w:val="24"/>
          <w:szCs w:val="24"/>
        </w:rPr>
      </w:pPr>
      <w:r w:rsidRPr="00970172">
        <w:rPr>
          <w:rFonts w:ascii="Arial" w:hAnsi="Arial" w:cs="Arial"/>
          <w:b/>
          <w:sz w:val="24"/>
          <w:szCs w:val="24"/>
        </w:rPr>
        <w:t>H.2 Subaward Budget Form</w:t>
      </w:r>
      <w:r w:rsidRPr="00970172">
        <w:rPr>
          <w:rFonts w:ascii="Arial" w:hAnsi="Arial" w:cs="Arial"/>
          <w:sz w:val="24"/>
          <w:szCs w:val="24"/>
        </w:rPr>
        <w:t xml:space="preserve"> </w:t>
      </w:r>
    </w:p>
    <w:p w14:paraId="6BED00F8" w14:textId="77777777" w:rsidR="00342901" w:rsidRDefault="00970172" w:rsidP="00981552">
      <w:pPr>
        <w:jc w:val="both"/>
        <w:rPr>
          <w:rFonts w:ascii="Arial" w:hAnsi="Arial" w:cs="Arial"/>
          <w:sz w:val="24"/>
          <w:szCs w:val="24"/>
        </w:rPr>
      </w:pPr>
      <w:r w:rsidRPr="00970172">
        <w:rPr>
          <w:rFonts w:ascii="Arial" w:hAnsi="Arial" w:cs="Arial"/>
          <w:sz w:val="24"/>
          <w:szCs w:val="24"/>
        </w:rPr>
        <w:t>For awards with subaward/consortium budgets, select the SF424 Research and Related Budget Subaward Budget from the dropdown menu and follow instructions for the Subaward Budget Attachment(s) Form</w:t>
      </w:r>
    </w:p>
    <w:p w14:paraId="7E4B1131" w14:textId="77777777" w:rsidR="00342901" w:rsidRDefault="00342901" w:rsidP="00981552">
      <w:pPr>
        <w:pBdr>
          <w:bottom w:val="single" w:sz="12" w:space="1" w:color="auto"/>
        </w:pBdr>
        <w:jc w:val="both"/>
        <w:rPr>
          <w:rFonts w:ascii="Arial" w:hAnsi="Arial" w:cs="Arial"/>
          <w:sz w:val="24"/>
          <w:szCs w:val="24"/>
        </w:rPr>
      </w:pPr>
    </w:p>
    <w:sectPr w:rsidR="00342901" w:rsidSect="00276D0D">
      <w:headerReference w:type="default" r:id="rId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647C" w14:textId="77777777" w:rsidR="009941DA" w:rsidRDefault="009941DA" w:rsidP="00276D0D">
      <w:pPr>
        <w:spacing w:after="0" w:line="240" w:lineRule="auto"/>
      </w:pPr>
      <w:r>
        <w:separator/>
      </w:r>
    </w:p>
  </w:endnote>
  <w:endnote w:type="continuationSeparator" w:id="0">
    <w:p w14:paraId="4AD629CD" w14:textId="77777777" w:rsidR="009941DA" w:rsidRDefault="009941DA" w:rsidP="0027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57A5" w14:textId="77777777" w:rsidR="009941DA" w:rsidRDefault="009941DA" w:rsidP="00276D0D">
      <w:pPr>
        <w:spacing w:after="0" w:line="240" w:lineRule="auto"/>
      </w:pPr>
      <w:r>
        <w:separator/>
      </w:r>
    </w:p>
  </w:footnote>
  <w:footnote w:type="continuationSeparator" w:id="0">
    <w:p w14:paraId="0A9272F5" w14:textId="77777777" w:rsidR="009941DA" w:rsidRDefault="009941DA" w:rsidP="00276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BBF8" w14:textId="77777777" w:rsidR="009941DA" w:rsidRDefault="009941DA" w:rsidP="00276D0D">
    <w:pPr>
      <w:pStyle w:val="Header"/>
      <w:tabs>
        <w:tab w:val="left" w:pos="90"/>
      </w:tabs>
      <w:jc w:val="right"/>
    </w:pPr>
    <w:r>
      <w:t>RPPR Questions</w:t>
    </w:r>
    <w:r>
      <w:tab/>
    </w:r>
    <w:r>
      <w:tab/>
      <w:t xml:space="preserve">                                                                       DOM Fund Manager Manual</w:t>
    </w:r>
  </w:p>
  <w:p w14:paraId="642DF81A" w14:textId="77777777" w:rsidR="009941DA" w:rsidRDefault="00994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31A9"/>
    <w:multiLevelType w:val="hybridMultilevel"/>
    <w:tmpl w:val="D980B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2247E"/>
    <w:multiLevelType w:val="hybridMultilevel"/>
    <w:tmpl w:val="4586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5231A"/>
    <w:multiLevelType w:val="hybridMultilevel"/>
    <w:tmpl w:val="98B01F04"/>
    <w:lvl w:ilvl="0" w:tplc="83C003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740175D"/>
    <w:multiLevelType w:val="multilevel"/>
    <w:tmpl w:val="13D4E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92172B"/>
    <w:multiLevelType w:val="hybridMultilevel"/>
    <w:tmpl w:val="4BAC6FD4"/>
    <w:lvl w:ilvl="0" w:tplc="0970677A">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ED04E6"/>
    <w:multiLevelType w:val="multilevel"/>
    <w:tmpl w:val="1186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D0D"/>
    <w:rsid w:val="00027ED5"/>
    <w:rsid w:val="000719C4"/>
    <w:rsid w:val="000B29CF"/>
    <w:rsid w:val="00141CAA"/>
    <w:rsid w:val="001F4A96"/>
    <w:rsid w:val="00276D0D"/>
    <w:rsid w:val="00342901"/>
    <w:rsid w:val="00382803"/>
    <w:rsid w:val="003A0AB7"/>
    <w:rsid w:val="004B7AE4"/>
    <w:rsid w:val="00501303"/>
    <w:rsid w:val="005662A1"/>
    <w:rsid w:val="005C02E3"/>
    <w:rsid w:val="00600163"/>
    <w:rsid w:val="00731B73"/>
    <w:rsid w:val="00960CB9"/>
    <w:rsid w:val="00970172"/>
    <w:rsid w:val="00981552"/>
    <w:rsid w:val="009941DA"/>
    <w:rsid w:val="00A65618"/>
    <w:rsid w:val="00BD2909"/>
    <w:rsid w:val="00C0332F"/>
    <w:rsid w:val="00C07710"/>
    <w:rsid w:val="00C31A45"/>
    <w:rsid w:val="00D22183"/>
    <w:rsid w:val="00D46084"/>
    <w:rsid w:val="00DB340E"/>
    <w:rsid w:val="00DC4E8F"/>
    <w:rsid w:val="00E06CCF"/>
    <w:rsid w:val="00ED11E1"/>
    <w:rsid w:val="00ED31F9"/>
    <w:rsid w:val="00F030D9"/>
    <w:rsid w:val="00F24244"/>
    <w:rsid w:val="00F46CFF"/>
    <w:rsid w:val="00F77845"/>
    <w:rsid w:val="00FC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14:docId w14:val="6D4FD947"/>
  <w15:chartTrackingRefBased/>
  <w15:docId w15:val="{E0AFA86F-9528-4E45-A617-A47E0D19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0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D0D"/>
  </w:style>
  <w:style w:type="paragraph" w:styleId="Footer">
    <w:name w:val="footer"/>
    <w:basedOn w:val="Normal"/>
    <w:link w:val="FooterChar"/>
    <w:uiPriority w:val="99"/>
    <w:unhideWhenUsed/>
    <w:rsid w:val="0027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D0D"/>
  </w:style>
  <w:style w:type="character" w:customStyle="1" w:styleId="pagetitle1">
    <w:name w:val="pagetitle1"/>
    <w:basedOn w:val="DefaultParagraphFont"/>
    <w:rsid w:val="00276D0D"/>
    <w:rPr>
      <w:rFonts w:ascii="Arial" w:hAnsi="Arial" w:cs="Arial" w:hint="default"/>
      <w:b/>
      <w:bCs/>
      <w:color w:val="003366"/>
      <w:sz w:val="30"/>
      <w:szCs w:val="30"/>
    </w:rPr>
  </w:style>
  <w:style w:type="character" w:styleId="Hyperlink">
    <w:name w:val="Hyperlink"/>
    <w:basedOn w:val="DefaultParagraphFont"/>
    <w:uiPriority w:val="99"/>
    <w:unhideWhenUsed/>
    <w:rsid w:val="00276D0D"/>
    <w:rPr>
      <w:color w:val="0000FF" w:themeColor="hyperlink"/>
      <w:u w:val="single"/>
    </w:rPr>
  </w:style>
  <w:style w:type="paragraph" w:styleId="ListParagraph">
    <w:name w:val="List Paragraph"/>
    <w:basedOn w:val="Normal"/>
    <w:uiPriority w:val="34"/>
    <w:qFormat/>
    <w:rsid w:val="00276D0D"/>
    <w:pPr>
      <w:ind w:left="720"/>
      <w:contextualSpacing/>
    </w:pPr>
  </w:style>
  <w:style w:type="paragraph" w:styleId="z-TopofForm">
    <w:name w:val="HTML Top of Form"/>
    <w:basedOn w:val="Normal"/>
    <w:next w:val="Normal"/>
    <w:link w:val="z-TopofFormChar"/>
    <w:hidden/>
    <w:uiPriority w:val="99"/>
    <w:semiHidden/>
    <w:unhideWhenUsed/>
    <w:rsid w:val="00731B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31B73"/>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731B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31B73"/>
    <w:rPr>
      <w:rFonts w:ascii="Arial" w:eastAsiaTheme="minorEastAsia" w:hAnsi="Arial" w:cs="Arial"/>
      <w:vanish/>
      <w:sz w:val="16"/>
      <w:szCs w:val="16"/>
    </w:rPr>
  </w:style>
  <w:style w:type="character" w:styleId="Strong">
    <w:name w:val="Strong"/>
    <w:basedOn w:val="DefaultParagraphFont"/>
    <w:uiPriority w:val="22"/>
    <w:qFormat/>
    <w:rsid w:val="00027ED5"/>
    <w:rPr>
      <w:b/>
      <w:bCs/>
    </w:rPr>
  </w:style>
  <w:style w:type="character" w:customStyle="1" w:styleId="text-danger">
    <w:name w:val="text-danger"/>
    <w:basedOn w:val="DefaultParagraphFont"/>
    <w:rsid w:val="00027ED5"/>
  </w:style>
  <w:style w:type="character" w:styleId="UnresolvedMention">
    <w:name w:val="Unresolved Mention"/>
    <w:basedOn w:val="DefaultParagraphFont"/>
    <w:uiPriority w:val="99"/>
    <w:semiHidden/>
    <w:unhideWhenUsed/>
    <w:rsid w:val="005662A1"/>
    <w:rPr>
      <w:color w:val="605E5C"/>
      <w:shd w:val="clear" w:color="auto" w:fill="E1DFDD"/>
    </w:rPr>
  </w:style>
  <w:style w:type="character" w:styleId="PlaceholderText">
    <w:name w:val="Placeholder Text"/>
    <w:basedOn w:val="DefaultParagraphFont"/>
    <w:uiPriority w:val="99"/>
    <w:semiHidden/>
    <w:rsid w:val="000719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978">
      <w:bodyDiv w:val="1"/>
      <w:marLeft w:val="0"/>
      <w:marRight w:val="0"/>
      <w:marTop w:val="0"/>
      <w:marBottom w:val="0"/>
      <w:divBdr>
        <w:top w:val="none" w:sz="0" w:space="0" w:color="auto"/>
        <w:left w:val="none" w:sz="0" w:space="0" w:color="auto"/>
        <w:bottom w:val="none" w:sz="0" w:space="0" w:color="auto"/>
        <w:right w:val="none" w:sz="0" w:space="0" w:color="auto"/>
      </w:divBdr>
      <w:divsChild>
        <w:div w:id="479006464">
          <w:marLeft w:val="0"/>
          <w:marRight w:val="0"/>
          <w:marTop w:val="0"/>
          <w:marBottom w:val="0"/>
          <w:divBdr>
            <w:top w:val="none" w:sz="0" w:space="0" w:color="auto"/>
            <w:left w:val="none" w:sz="0" w:space="0" w:color="auto"/>
            <w:bottom w:val="none" w:sz="0" w:space="0" w:color="auto"/>
            <w:right w:val="none" w:sz="0" w:space="0" w:color="auto"/>
          </w:divBdr>
          <w:divsChild>
            <w:div w:id="2088115883">
              <w:marLeft w:val="-225"/>
              <w:marRight w:val="-225"/>
              <w:marTop w:val="0"/>
              <w:marBottom w:val="0"/>
              <w:divBdr>
                <w:top w:val="none" w:sz="0" w:space="0" w:color="auto"/>
                <w:left w:val="none" w:sz="0" w:space="0" w:color="auto"/>
                <w:bottom w:val="none" w:sz="0" w:space="0" w:color="auto"/>
                <w:right w:val="none" w:sz="0" w:space="0" w:color="auto"/>
              </w:divBdr>
              <w:divsChild>
                <w:div w:id="1800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56874">
      <w:bodyDiv w:val="1"/>
      <w:marLeft w:val="0"/>
      <w:marRight w:val="0"/>
      <w:marTop w:val="0"/>
      <w:marBottom w:val="0"/>
      <w:divBdr>
        <w:top w:val="none" w:sz="0" w:space="0" w:color="auto"/>
        <w:left w:val="none" w:sz="0" w:space="0" w:color="auto"/>
        <w:bottom w:val="none" w:sz="0" w:space="0" w:color="auto"/>
        <w:right w:val="none" w:sz="0" w:space="0" w:color="auto"/>
      </w:divBdr>
    </w:div>
    <w:div w:id="304704067">
      <w:bodyDiv w:val="1"/>
      <w:marLeft w:val="0"/>
      <w:marRight w:val="0"/>
      <w:marTop w:val="0"/>
      <w:marBottom w:val="0"/>
      <w:divBdr>
        <w:top w:val="none" w:sz="0" w:space="0" w:color="auto"/>
        <w:left w:val="none" w:sz="0" w:space="0" w:color="auto"/>
        <w:bottom w:val="none" w:sz="0" w:space="0" w:color="auto"/>
        <w:right w:val="none" w:sz="0" w:space="0" w:color="auto"/>
      </w:divBdr>
      <w:divsChild>
        <w:div w:id="1174496293">
          <w:marLeft w:val="0"/>
          <w:marRight w:val="0"/>
          <w:marTop w:val="0"/>
          <w:marBottom w:val="0"/>
          <w:divBdr>
            <w:top w:val="none" w:sz="0" w:space="0" w:color="auto"/>
            <w:left w:val="none" w:sz="0" w:space="0" w:color="auto"/>
            <w:bottom w:val="none" w:sz="0" w:space="0" w:color="auto"/>
            <w:right w:val="none" w:sz="0" w:space="0" w:color="auto"/>
          </w:divBdr>
        </w:div>
        <w:div w:id="38404373">
          <w:marLeft w:val="0"/>
          <w:marRight w:val="0"/>
          <w:marTop w:val="0"/>
          <w:marBottom w:val="0"/>
          <w:divBdr>
            <w:top w:val="none" w:sz="0" w:space="0" w:color="auto"/>
            <w:left w:val="none" w:sz="0" w:space="0" w:color="auto"/>
            <w:bottom w:val="none" w:sz="0" w:space="0" w:color="auto"/>
            <w:right w:val="none" w:sz="0" w:space="0" w:color="auto"/>
          </w:divBdr>
        </w:div>
      </w:divsChild>
    </w:div>
    <w:div w:id="319698925">
      <w:bodyDiv w:val="1"/>
      <w:marLeft w:val="0"/>
      <w:marRight w:val="0"/>
      <w:marTop w:val="0"/>
      <w:marBottom w:val="0"/>
      <w:divBdr>
        <w:top w:val="none" w:sz="0" w:space="0" w:color="auto"/>
        <w:left w:val="none" w:sz="0" w:space="0" w:color="auto"/>
        <w:bottom w:val="none" w:sz="0" w:space="0" w:color="auto"/>
        <w:right w:val="none" w:sz="0" w:space="0" w:color="auto"/>
      </w:divBdr>
      <w:divsChild>
        <w:div w:id="320473045">
          <w:marLeft w:val="0"/>
          <w:marRight w:val="0"/>
          <w:marTop w:val="0"/>
          <w:marBottom w:val="0"/>
          <w:divBdr>
            <w:top w:val="none" w:sz="0" w:space="0" w:color="auto"/>
            <w:left w:val="none" w:sz="0" w:space="0" w:color="auto"/>
            <w:bottom w:val="none" w:sz="0" w:space="0" w:color="auto"/>
            <w:right w:val="none" w:sz="0" w:space="0" w:color="auto"/>
          </w:divBdr>
          <w:divsChild>
            <w:div w:id="688601360">
              <w:marLeft w:val="-225"/>
              <w:marRight w:val="-225"/>
              <w:marTop w:val="0"/>
              <w:marBottom w:val="0"/>
              <w:divBdr>
                <w:top w:val="none" w:sz="0" w:space="0" w:color="auto"/>
                <w:left w:val="none" w:sz="0" w:space="0" w:color="auto"/>
                <w:bottom w:val="none" w:sz="0" w:space="0" w:color="auto"/>
                <w:right w:val="none" w:sz="0" w:space="0" w:color="auto"/>
              </w:divBdr>
              <w:divsChild>
                <w:div w:id="39016595">
                  <w:marLeft w:val="0"/>
                  <w:marRight w:val="0"/>
                  <w:marTop w:val="0"/>
                  <w:marBottom w:val="0"/>
                  <w:divBdr>
                    <w:top w:val="none" w:sz="0" w:space="0" w:color="auto"/>
                    <w:left w:val="none" w:sz="0" w:space="0" w:color="auto"/>
                    <w:bottom w:val="none" w:sz="0" w:space="0" w:color="auto"/>
                    <w:right w:val="none" w:sz="0" w:space="0" w:color="auto"/>
                  </w:divBdr>
                </w:div>
              </w:divsChild>
            </w:div>
            <w:div w:id="992639832">
              <w:marLeft w:val="-225"/>
              <w:marRight w:val="-225"/>
              <w:marTop w:val="0"/>
              <w:marBottom w:val="0"/>
              <w:divBdr>
                <w:top w:val="none" w:sz="0" w:space="0" w:color="auto"/>
                <w:left w:val="none" w:sz="0" w:space="0" w:color="auto"/>
                <w:bottom w:val="none" w:sz="0" w:space="0" w:color="auto"/>
                <w:right w:val="none" w:sz="0" w:space="0" w:color="auto"/>
              </w:divBdr>
              <w:divsChild>
                <w:div w:id="448935708">
                  <w:marLeft w:val="0"/>
                  <w:marRight w:val="0"/>
                  <w:marTop w:val="0"/>
                  <w:marBottom w:val="0"/>
                  <w:divBdr>
                    <w:top w:val="none" w:sz="0" w:space="0" w:color="auto"/>
                    <w:left w:val="none" w:sz="0" w:space="0" w:color="auto"/>
                    <w:bottom w:val="none" w:sz="0" w:space="0" w:color="auto"/>
                    <w:right w:val="none" w:sz="0" w:space="0" w:color="auto"/>
                  </w:divBdr>
                  <w:divsChild>
                    <w:div w:id="387343391">
                      <w:marLeft w:val="0"/>
                      <w:marRight w:val="0"/>
                      <w:marTop w:val="0"/>
                      <w:marBottom w:val="0"/>
                      <w:divBdr>
                        <w:top w:val="none" w:sz="0" w:space="0" w:color="auto"/>
                        <w:left w:val="none" w:sz="0" w:space="0" w:color="auto"/>
                        <w:bottom w:val="none" w:sz="0" w:space="0" w:color="auto"/>
                        <w:right w:val="none" w:sz="0" w:space="0" w:color="auto"/>
                      </w:divBdr>
                      <w:divsChild>
                        <w:div w:id="1094790334">
                          <w:marLeft w:val="0"/>
                          <w:marRight w:val="0"/>
                          <w:marTop w:val="0"/>
                          <w:marBottom w:val="0"/>
                          <w:divBdr>
                            <w:top w:val="none" w:sz="0" w:space="0" w:color="auto"/>
                            <w:left w:val="none" w:sz="0" w:space="0" w:color="auto"/>
                            <w:bottom w:val="none" w:sz="0" w:space="0" w:color="auto"/>
                            <w:right w:val="none" w:sz="0" w:space="0" w:color="auto"/>
                          </w:divBdr>
                          <w:divsChild>
                            <w:div w:id="2070617095">
                              <w:marLeft w:val="0"/>
                              <w:marRight w:val="0"/>
                              <w:marTop w:val="0"/>
                              <w:marBottom w:val="0"/>
                              <w:divBdr>
                                <w:top w:val="none" w:sz="0" w:space="0" w:color="auto"/>
                                <w:left w:val="none" w:sz="0" w:space="0" w:color="auto"/>
                                <w:bottom w:val="none" w:sz="0" w:space="0" w:color="auto"/>
                                <w:right w:val="none" w:sz="0" w:space="0" w:color="auto"/>
                              </w:divBdr>
                              <w:divsChild>
                                <w:div w:id="270746125">
                                  <w:marLeft w:val="-225"/>
                                  <w:marRight w:val="-225"/>
                                  <w:marTop w:val="0"/>
                                  <w:marBottom w:val="0"/>
                                  <w:divBdr>
                                    <w:top w:val="none" w:sz="0" w:space="0" w:color="auto"/>
                                    <w:left w:val="none" w:sz="0" w:space="0" w:color="auto"/>
                                    <w:bottom w:val="none" w:sz="0" w:space="0" w:color="auto"/>
                                    <w:right w:val="none" w:sz="0" w:space="0" w:color="auto"/>
                                  </w:divBdr>
                                  <w:divsChild>
                                    <w:div w:id="954823218">
                                      <w:marLeft w:val="0"/>
                                      <w:marRight w:val="0"/>
                                      <w:marTop w:val="0"/>
                                      <w:marBottom w:val="0"/>
                                      <w:divBdr>
                                        <w:top w:val="none" w:sz="0" w:space="0" w:color="auto"/>
                                        <w:left w:val="none" w:sz="0" w:space="0" w:color="auto"/>
                                        <w:bottom w:val="none" w:sz="0" w:space="0" w:color="auto"/>
                                        <w:right w:val="none" w:sz="0" w:space="0" w:color="auto"/>
                                      </w:divBdr>
                                      <w:divsChild>
                                        <w:div w:id="6653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257883">
      <w:bodyDiv w:val="1"/>
      <w:marLeft w:val="0"/>
      <w:marRight w:val="0"/>
      <w:marTop w:val="0"/>
      <w:marBottom w:val="0"/>
      <w:divBdr>
        <w:top w:val="none" w:sz="0" w:space="0" w:color="auto"/>
        <w:left w:val="none" w:sz="0" w:space="0" w:color="auto"/>
        <w:bottom w:val="none" w:sz="0" w:space="0" w:color="auto"/>
        <w:right w:val="none" w:sz="0" w:space="0" w:color="auto"/>
      </w:divBdr>
    </w:div>
    <w:div w:id="487400641">
      <w:bodyDiv w:val="1"/>
      <w:marLeft w:val="0"/>
      <w:marRight w:val="0"/>
      <w:marTop w:val="0"/>
      <w:marBottom w:val="0"/>
      <w:divBdr>
        <w:top w:val="none" w:sz="0" w:space="0" w:color="auto"/>
        <w:left w:val="none" w:sz="0" w:space="0" w:color="auto"/>
        <w:bottom w:val="none" w:sz="0" w:space="0" w:color="auto"/>
        <w:right w:val="none" w:sz="0" w:space="0" w:color="auto"/>
      </w:divBdr>
      <w:divsChild>
        <w:div w:id="1497109002">
          <w:marLeft w:val="0"/>
          <w:marRight w:val="0"/>
          <w:marTop w:val="0"/>
          <w:marBottom w:val="0"/>
          <w:divBdr>
            <w:top w:val="none" w:sz="0" w:space="0" w:color="auto"/>
            <w:left w:val="none" w:sz="0" w:space="0" w:color="auto"/>
            <w:bottom w:val="none" w:sz="0" w:space="0" w:color="auto"/>
            <w:right w:val="none" w:sz="0" w:space="0" w:color="auto"/>
          </w:divBdr>
        </w:div>
        <w:div w:id="197667617">
          <w:marLeft w:val="0"/>
          <w:marRight w:val="0"/>
          <w:marTop w:val="0"/>
          <w:marBottom w:val="0"/>
          <w:divBdr>
            <w:top w:val="none" w:sz="0" w:space="0" w:color="auto"/>
            <w:left w:val="none" w:sz="0" w:space="0" w:color="auto"/>
            <w:bottom w:val="none" w:sz="0" w:space="0" w:color="auto"/>
            <w:right w:val="none" w:sz="0" w:space="0" w:color="auto"/>
          </w:divBdr>
        </w:div>
      </w:divsChild>
    </w:div>
    <w:div w:id="516697759">
      <w:bodyDiv w:val="1"/>
      <w:marLeft w:val="0"/>
      <w:marRight w:val="0"/>
      <w:marTop w:val="0"/>
      <w:marBottom w:val="0"/>
      <w:divBdr>
        <w:top w:val="none" w:sz="0" w:space="0" w:color="auto"/>
        <w:left w:val="none" w:sz="0" w:space="0" w:color="auto"/>
        <w:bottom w:val="none" w:sz="0" w:space="0" w:color="auto"/>
        <w:right w:val="none" w:sz="0" w:space="0" w:color="auto"/>
      </w:divBdr>
      <w:divsChild>
        <w:div w:id="997004333">
          <w:marLeft w:val="0"/>
          <w:marRight w:val="0"/>
          <w:marTop w:val="0"/>
          <w:marBottom w:val="0"/>
          <w:divBdr>
            <w:top w:val="none" w:sz="0" w:space="0" w:color="auto"/>
            <w:left w:val="none" w:sz="0" w:space="0" w:color="auto"/>
            <w:bottom w:val="none" w:sz="0" w:space="0" w:color="auto"/>
            <w:right w:val="none" w:sz="0" w:space="0" w:color="auto"/>
          </w:divBdr>
          <w:divsChild>
            <w:div w:id="415781958">
              <w:marLeft w:val="-225"/>
              <w:marRight w:val="-225"/>
              <w:marTop w:val="0"/>
              <w:marBottom w:val="0"/>
              <w:divBdr>
                <w:top w:val="none" w:sz="0" w:space="0" w:color="auto"/>
                <w:left w:val="none" w:sz="0" w:space="0" w:color="auto"/>
                <w:bottom w:val="none" w:sz="0" w:space="0" w:color="auto"/>
                <w:right w:val="none" w:sz="0" w:space="0" w:color="auto"/>
              </w:divBdr>
              <w:divsChild>
                <w:div w:id="419643567">
                  <w:marLeft w:val="0"/>
                  <w:marRight w:val="0"/>
                  <w:marTop w:val="0"/>
                  <w:marBottom w:val="0"/>
                  <w:divBdr>
                    <w:top w:val="none" w:sz="0" w:space="0" w:color="auto"/>
                    <w:left w:val="none" w:sz="0" w:space="0" w:color="auto"/>
                    <w:bottom w:val="none" w:sz="0" w:space="0" w:color="auto"/>
                    <w:right w:val="none" w:sz="0" w:space="0" w:color="auto"/>
                  </w:divBdr>
                </w:div>
              </w:divsChild>
            </w:div>
            <w:div w:id="1356618995">
              <w:marLeft w:val="-225"/>
              <w:marRight w:val="-225"/>
              <w:marTop w:val="0"/>
              <w:marBottom w:val="0"/>
              <w:divBdr>
                <w:top w:val="none" w:sz="0" w:space="0" w:color="auto"/>
                <w:left w:val="none" w:sz="0" w:space="0" w:color="auto"/>
                <w:bottom w:val="none" w:sz="0" w:space="0" w:color="auto"/>
                <w:right w:val="none" w:sz="0" w:space="0" w:color="auto"/>
              </w:divBdr>
              <w:divsChild>
                <w:div w:id="409236327">
                  <w:marLeft w:val="0"/>
                  <w:marRight w:val="0"/>
                  <w:marTop w:val="0"/>
                  <w:marBottom w:val="0"/>
                  <w:divBdr>
                    <w:top w:val="none" w:sz="0" w:space="0" w:color="auto"/>
                    <w:left w:val="none" w:sz="0" w:space="0" w:color="auto"/>
                    <w:bottom w:val="none" w:sz="0" w:space="0" w:color="auto"/>
                    <w:right w:val="none" w:sz="0" w:space="0" w:color="auto"/>
                  </w:divBdr>
                </w:div>
              </w:divsChild>
            </w:div>
            <w:div w:id="975767841">
              <w:marLeft w:val="-225"/>
              <w:marRight w:val="-225"/>
              <w:marTop w:val="0"/>
              <w:marBottom w:val="0"/>
              <w:divBdr>
                <w:top w:val="none" w:sz="0" w:space="0" w:color="auto"/>
                <w:left w:val="none" w:sz="0" w:space="0" w:color="auto"/>
                <w:bottom w:val="none" w:sz="0" w:space="0" w:color="auto"/>
                <w:right w:val="none" w:sz="0" w:space="0" w:color="auto"/>
              </w:divBdr>
              <w:divsChild>
                <w:div w:id="8646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71789">
      <w:bodyDiv w:val="1"/>
      <w:marLeft w:val="0"/>
      <w:marRight w:val="0"/>
      <w:marTop w:val="0"/>
      <w:marBottom w:val="0"/>
      <w:divBdr>
        <w:top w:val="none" w:sz="0" w:space="0" w:color="auto"/>
        <w:left w:val="none" w:sz="0" w:space="0" w:color="auto"/>
        <w:bottom w:val="none" w:sz="0" w:space="0" w:color="auto"/>
        <w:right w:val="none" w:sz="0" w:space="0" w:color="auto"/>
      </w:divBdr>
    </w:div>
    <w:div w:id="802507434">
      <w:bodyDiv w:val="1"/>
      <w:marLeft w:val="0"/>
      <w:marRight w:val="0"/>
      <w:marTop w:val="0"/>
      <w:marBottom w:val="0"/>
      <w:divBdr>
        <w:top w:val="none" w:sz="0" w:space="0" w:color="auto"/>
        <w:left w:val="none" w:sz="0" w:space="0" w:color="auto"/>
        <w:bottom w:val="none" w:sz="0" w:space="0" w:color="auto"/>
        <w:right w:val="none" w:sz="0" w:space="0" w:color="auto"/>
      </w:divBdr>
      <w:divsChild>
        <w:div w:id="426266047">
          <w:marLeft w:val="0"/>
          <w:marRight w:val="0"/>
          <w:marTop w:val="0"/>
          <w:marBottom w:val="0"/>
          <w:divBdr>
            <w:top w:val="none" w:sz="0" w:space="0" w:color="auto"/>
            <w:left w:val="none" w:sz="0" w:space="0" w:color="auto"/>
            <w:bottom w:val="none" w:sz="0" w:space="0" w:color="auto"/>
            <w:right w:val="none" w:sz="0" w:space="0" w:color="auto"/>
          </w:divBdr>
          <w:divsChild>
            <w:div w:id="2142459791">
              <w:marLeft w:val="-225"/>
              <w:marRight w:val="-225"/>
              <w:marTop w:val="0"/>
              <w:marBottom w:val="0"/>
              <w:divBdr>
                <w:top w:val="none" w:sz="0" w:space="0" w:color="auto"/>
                <w:left w:val="none" w:sz="0" w:space="0" w:color="auto"/>
                <w:bottom w:val="none" w:sz="0" w:space="0" w:color="auto"/>
                <w:right w:val="none" w:sz="0" w:space="0" w:color="auto"/>
              </w:divBdr>
              <w:divsChild>
                <w:div w:id="6266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33168">
      <w:bodyDiv w:val="1"/>
      <w:marLeft w:val="0"/>
      <w:marRight w:val="0"/>
      <w:marTop w:val="0"/>
      <w:marBottom w:val="0"/>
      <w:divBdr>
        <w:top w:val="none" w:sz="0" w:space="0" w:color="auto"/>
        <w:left w:val="none" w:sz="0" w:space="0" w:color="auto"/>
        <w:bottom w:val="none" w:sz="0" w:space="0" w:color="auto"/>
        <w:right w:val="none" w:sz="0" w:space="0" w:color="auto"/>
      </w:divBdr>
    </w:div>
    <w:div w:id="1309165892">
      <w:bodyDiv w:val="1"/>
      <w:marLeft w:val="0"/>
      <w:marRight w:val="0"/>
      <w:marTop w:val="0"/>
      <w:marBottom w:val="0"/>
      <w:divBdr>
        <w:top w:val="none" w:sz="0" w:space="0" w:color="auto"/>
        <w:left w:val="none" w:sz="0" w:space="0" w:color="auto"/>
        <w:bottom w:val="none" w:sz="0" w:space="0" w:color="auto"/>
        <w:right w:val="none" w:sz="0" w:space="0" w:color="auto"/>
      </w:divBdr>
    </w:div>
    <w:div w:id="1379860967">
      <w:bodyDiv w:val="1"/>
      <w:marLeft w:val="0"/>
      <w:marRight w:val="0"/>
      <w:marTop w:val="0"/>
      <w:marBottom w:val="0"/>
      <w:divBdr>
        <w:top w:val="none" w:sz="0" w:space="0" w:color="auto"/>
        <w:left w:val="none" w:sz="0" w:space="0" w:color="auto"/>
        <w:bottom w:val="none" w:sz="0" w:space="0" w:color="auto"/>
        <w:right w:val="none" w:sz="0" w:space="0" w:color="auto"/>
      </w:divBdr>
    </w:div>
    <w:div w:id="1623609301">
      <w:bodyDiv w:val="1"/>
      <w:marLeft w:val="0"/>
      <w:marRight w:val="0"/>
      <w:marTop w:val="0"/>
      <w:marBottom w:val="0"/>
      <w:divBdr>
        <w:top w:val="none" w:sz="0" w:space="0" w:color="auto"/>
        <w:left w:val="none" w:sz="0" w:space="0" w:color="auto"/>
        <w:bottom w:val="none" w:sz="0" w:space="0" w:color="auto"/>
        <w:right w:val="none" w:sz="0" w:space="0" w:color="auto"/>
      </w:divBdr>
      <w:divsChild>
        <w:div w:id="190072819">
          <w:marLeft w:val="0"/>
          <w:marRight w:val="0"/>
          <w:marTop w:val="0"/>
          <w:marBottom w:val="0"/>
          <w:divBdr>
            <w:top w:val="none" w:sz="0" w:space="0" w:color="auto"/>
            <w:left w:val="none" w:sz="0" w:space="0" w:color="auto"/>
            <w:bottom w:val="none" w:sz="0" w:space="0" w:color="auto"/>
            <w:right w:val="none" w:sz="0" w:space="0" w:color="auto"/>
          </w:divBdr>
          <w:divsChild>
            <w:div w:id="495418378">
              <w:marLeft w:val="-225"/>
              <w:marRight w:val="-225"/>
              <w:marTop w:val="0"/>
              <w:marBottom w:val="0"/>
              <w:divBdr>
                <w:top w:val="none" w:sz="0" w:space="0" w:color="auto"/>
                <w:left w:val="none" w:sz="0" w:space="0" w:color="auto"/>
                <w:bottom w:val="none" w:sz="0" w:space="0" w:color="auto"/>
                <w:right w:val="none" w:sz="0" w:space="0" w:color="auto"/>
              </w:divBdr>
              <w:divsChild>
                <w:div w:id="37779538">
                  <w:marLeft w:val="0"/>
                  <w:marRight w:val="0"/>
                  <w:marTop w:val="0"/>
                  <w:marBottom w:val="0"/>
                  <w:divBdr>
                    <w:top w:val="none" w:sz="0" w:space="0" w:color="auto"/>
                    <w:left w:val="none" w:sz="0" w:space="0" w:color="auto"/>
                    <w:bottom w:val="none" w:sz="0" w:space="0" w:color="auto"/>
                    <w:right w:val="none" w:sz="0" w:space="0" w:color="auto"/>
                  </w:divBdr>
                </w:div>
              </w:divsChild>
            </w:div>
            <w:div w:id="132870843">
              <w:marLeft w:val="-225"/>
              <w:marRight w:val="-225"/>
              <w:marTop w:val="0"/>
              <w:marBottom w:val="0"/>
              <w:divBdr>
                <w:top w:val="none" w:sz="0" w:space="0" w:color="auto"/>
                <w:left w:val="none" w:sz="0" w:space="0" w:color="auto"/>
                <w:bottom w:val="none" w:sz="0" w:space="0" w:color="auto"/>
                <w:right w:val="none" w:sz="0" w:space="0" w:color="auto"/>
              </w:divBdr>
              <w:divsChild>
                <w:div w:id="904415414">
                  <w:marLeft w:val="0"/>
                  <w:marRight w:val="0"/>
                  <w:marTop w:val="0"/>
                  <w:marBottom w:val="0"/>
                  <w:divBdr>
                    <w:top w:val="none" w:sz="0" w:space="0" w:color="auto"/>
                    <w:left w:val="none" w:sz="0" w:space="0" w:color="auto"/>
                    <w:bottom w:val="none" w:sz="0" w:space="0" w:color="auto"/>
                    <w:right w:val="none" w:sz="0" w:space="0" w:color="auto"/>
                  </w:divBdr>
                </w:div>
              </w:divsChild>
            </w:div>
            <w:div w:id="1767656463">
              <w:marLeft w:val="-225"/>
              <w:marRight w:val="-225"/>
              <w:marTop w:val="0"/>
              <w:marBottom w:val="0"/>
              <w:divBdr>
                <w:top w:val="none" w:sz="0" w:space="0" w:color="auto"/>
                <w:left w:val="none" w:sz="0" w:space="0" w:color="auto"/>
                <w:bottom w:val="none" w:sz="0" w:space="0" w:color="auto"/>
                <w:right w:val="none" w:sz="0" w:space="0" w:color="auto"/>
              </w:divBdr>
              <w:divsChild>
                <w:div w:id="9087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45382">
      <w:bodyDiv w:val="1"/>
      <w:marLeft w:val="0"/>
      <w:marRight w:val="0"/>
      <w:marTop w:val="0"/>
      <w:marBottom w:val="0"/>
      <w:divBdr>
        <w:top w:val="none" w:sz="0" w:space="0" w:color="auto"/>
        <w:left w:val="none" w:sz="0" w:space="0" w:color="auto"/>
        <w:bottom w:val="none" w:sz="0" w:space="0" w:color="auto"/>
        <w:right w:val="none" w:sz="0" w:space="0" w:color="auto"/>
      </w:divBdr>
      <w:divsChild>
        <w:div w:id="574124776">
          <w:marLeft w:val="0"/>
          <w:marRight w:val="0"/>
          <w:marTop w:val="0"/>
          <w:marBottom w:val="0"/>
          <w:divBdr>
            <w:top w:val="none" w:sz="0" w:space="0" w:color="auto"/>
            <w:left w:val="none" w:sz="0" w:space="0" w:color="auto"/>
            <w:bottom w:val="none" w:sz="0" w:space="0" w:color="auto"/>
            <w:right w:val="none" w:sz="0" w:space="0" w:color="auto"/>
          </w:divBdr>
          <w:divsChild>
            <w:div w:id="100884357">
              <w:marLeft w:val="-225"/>
              <w:marRight w:val="-225"/>
              <w:marTop w:val="0"/>
              <w:marBottom w:val="0"/>
              <w:divBdr>
                <w:top w:val="none" w:sz="0" w:space="0" w:color="auto"/>
                <w:left w:val="none" w:sz="0" w:space="0" w:color="auto"/>
                <w:bottom w:val="none" w:sz="0" w:space="0" w:color="auto"/>
                <w:right w:val="none" w:sz="0" w:space="0" w:color="auto"/>
              </w:divBdr>
              <w:divsChild>
                <w:div w:id="6273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97066">
      <w:bodyDiv w:val="1"/>
      <w:marLeft w:val="0"/>
      <w:marRight w:val="0"/>
      <w:marTop w:val="0"/>
      <w:marBottom w:val="0"/>
      <w:divBdr>
        <w:top w:val="none" w:sz="0" w:space="0" w:color="auto"/>
        <w:left w:val="none" w:sz="0" w:space="0" w:color="auto"/>
        <w:bottom w:val="none" w:sz="0" w:space="0" w:color="auto"/>
        <w:right w:val="none" w:sz="0" w:space="0" w:color="auto"/>
      </w:divBdr>
      <w:divsChild>
        <w:div w:id="149948426">
          <w:marLeft w:val="0"/>
          <w:marRight w:val="0"/>
          <w:marTop w:val="0"/>
          <w:marBottom w:val="0"/>
          <w:divBdr>
            <w:top w:val="none" w:sz="0" w:space="0" w:color="auto"/>
            <w:left w:val="none" w:sz="0" w:space="0" w:color="auto"/>
            <w:bottom w:val="none" w:sz="0" w:space="0" w:color="auto"/>
            <w:right w:val="none" w:sz="0" w:space="0" w:color="auto"/>
          </w:divBdr>
          <w:divsChild>
            <w:div w:id="813831771">
              <w:marLeft w:val="-225"/>
              <w:marRight w:val="-225"/>
              <w:marTop w:val="0"/>
              <w:marBottom w:val="0"/>
              <w:divBdr>
                <w:top w:val="none" w:sz="0" w:space="0" w:color="auto"/>
                <w:left w:val="none" w:sz="0" w:space="0" w:color="auto"/>
                <w:bottom w:val="none" w:sz="0" w:space="0" w:color="auto"/>
                <w:right w:val="none" w:sz="0" w:space="0" w:color="auto"/>
              </w:divBdr>
              <w:divsChild>
                <w:div w:id="323356297">
                  <w:marLeft w:val="0"/>
                  <w:marRight w:val="0"/>
                  <w:marTop w:val="0"/>
                  <w:marBottom w:val="0"/>
                  <w:divBdr>
                    <w:top w:val="none" w:sz="0" w:space="0" w:color="auto"/>
                    <w:left w:val="none" w:sz="0" w:space="0" w:color="auto"/>
                    <w:bottom w:val="none" w:sz="0" w:space="0" w:color="auto"/>
                    <w:right w:val="none" w:sz="0" w:space="0" w:color="auto"/>
                  </w:divBdr>
                </w:div>
              </w:divsChild>
            </w:div>
            <w:div w:id="681007080">
              <w:marLeft w:val="-225"/>
              <w:marRight w:val="-225"/>
              <w:marTop w:val="0"/>
              <w:marBottom w:val="0"/>
              <w:divBdr>
                <w:top w:val="none" w:sz="0" w:space="0" w:color="auto"/>
                <w:left w:val="none" w:sz="0" w:space="0" w:color="auto"/>
                <w:bottom w:val="none" w:sz="0" w:space="0" w:color="auto"/>
                <w:right w:val="none" w:sz="0" w:space="0" w:color="auto"/>
              </w:divBdr>
              <w:divsChild>
                <w:div w:id="427388246">
                  <w:marLeft w:val="0"/>
                  <w:marRight w:val="0"/>
                  <w:marTop w:val="0"/>
                  <w:marBottom w:val="0"/>
                  <w:divBdr>
                    <w:top w:val="none" w:sz="0" w:space="0" w:color="auto"/>
                    <w:left w:val="none" w:sz="0" w:space="0" w:color="auto"/>
                    <w:bottom w:val="none" w:sz="0" w:space="0" w:color="auto"/>
                    <w:right w:val="none" w:sz="0" w:space="0" w:color="auto"/>
                  </w:divBdr>
                  <w:divsChild>
                    <w:div w:id="6530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hyperlink" Target="https://www.ncbi.nlm.nih.gov/account/?back_url=http%3A%2F%2Fwww.ncbi.nlm.nih.gov%2Fsites%2Fmyncbi%2F" TargetMode="External"/><Relationship Id="rId42" Type="http://schemas.openxmlformats.org/officeDocument/2006/relationships/control" Target="activeX/activeX25.xml"/><Relationship Id="rId47" Type="http://schemas.openxmlformats.org/officeDocument/2006/relationships/hyperlink" Target="https://www.google.com/url?sa=t&amp;rct=j&amp;q=&amp;esrc=s&amp;source=web&amp;cd=&amp;cad=rja&amp;uact=8&amp;ved=2ahUKEwju9rL5muD5AhWiIEQIHd1kCqoQFnoECBoQAQ&amp;url=https%3A%2F%2Fgrants.nih.gov%2Fgrants%2Frppr%2Frppr_instruction_guide.pdf&amp;usg=AOvVaw1VAK23PWwODCjXpj6AHRhi" TargetMode="External"/><Relationship Id="rId63" Type="http://schemas.openxmlformats.org/officeDocument/2006/relationships/control" Target="activeX/activeX38.xml"/><Relationship Id="rId68" Type="http://schemas.openxmlformats.org/officeDocument/2006/relationships/hyperlink" Target="http://grants.nih.gov/grants/rppr/rppr_instruction_guide.pdf" TargetMode="External"/><Relationship Id="rId84" Type="http://schemas.openxmlformats.org/officeDocument/2006/relationships/control" Target="activeX/activeX57.xml"/><Relationship Id="rId89" Type="http://schemas.openxmlformats.org/officeDocument/2006/relationships/hyperlink" Target="https://public.era.nih.gov/commons/rppr/specialReportingRequirementAction.do" TargetMode="External"/><Relationship Id="rId16" Type="http://schemas.openxmlformats.org/officeDocument/2006/relationships/control" Target="activeX/activeX5.xml"/><Relationship Id="rId11" Type="http://schemas.openxmlformats.org/officeDocument/2006/relationships/control" Target="activeX/activeX1.xml"/><Relationship Id="rId32" Type="http://schemas.openxmlformats.org/officeDocument/2006/relationships/hyperlink" Target="https://s-edison.info.nih.gov/iEdison/index.jsp" TargetMode="External"/><Relationship Id="rId37" Type="http://schemas.openxmlformats.org/officeDocument/2006/relationships/control" Target="activeX/activeX20.xml"/><Relationship Id="rId53" Type="http://schemas.openxmlformats.org/officeDocument/2006/relationships/hyperlink" Target="https://grants.nih.gov/grants/rppr/sample_project_outcomes_RPPR.htm" TargetMode="External"/><Relationship Id="rId58" Type="http://schemas.openxmlformats.org/officeDocument/2006/relationships/control" Target="activeX/activeX33.xml"/><Relationship Id="rId74" Type="http://schemas.openxmlformats.org/officeDocument/2006/relationships/control" Target="activeX/activeX48.xml"/><Relationship Id="rId79" Type="http://schemas.openxmlformats.org/officeDocument/2006/relationships/control" Target="activeX/activeX52.xml"/><Relationship Id="rId5" Type="http://schemas.openxmlformats.org/officeDocument/2006/relationships/webSettings" Target="webSettings.xml"/><Relationship Id="rId90" Type="http://schemas.openxmlformats.org/officeDocument/2006/relationships/control" Target="activeX/activeX62.xml"/><Relationship Id="rId95" Type="http://schemas.openxmlformats.org/officeDocument/2006/relationships/hyperlink" Target="https://grants.nih.gov/grants/how-to-apply-application-guide/forms-g/career-forms-g.pdf" TargetMode="External"/><Relationship Id="rId22" Type="http://schemas.openxmlformats.org/officeDocument/2006/relationships/control" Target="activeX/activeX9.xml"/><Relationship Id="rId27" Type="http://schemas.openxmlformats.org/officeDocument/2006/relationships/control" Target="activeX/activeX12.xml"/><Relationship Id="rId43" Type="http://schemas.openxmlformats.org/officeDocument/2006/relationships/hyperlink" Target="http://www.selectagents.gov/SelectAgentsandToxins.html%20%20" TargetMode="External"/><Relationship Id="rId48" Type="http://schemas.openxmlformats.org/officeDocument/2006/relationships/hyperlink" Target="https://medschool.ucla.edu/workfiles/Site-ORA/postawardforms/NIH-RPPR-HSCTI-Participant-Level-Data-Template.csv" TargetMode="External"/><Relationship Id="rId64" Type="http://schemas.openxmlformats.org/officeDocument/2006/relationships/control" Target="activeX/activeX39.xml"/><Relationship Id="rId69" Type="http://schemas.openxmlformats.org/officeDocument/2006/relationships/control" Target="activeX/activeX43.xml"/><Relationship Id="rId80" Type="http://schemas.openxmlformats.org/officeDocument/2006/relationships/control" Target="activeX/activeX53.xml"/><Relationship Id="rId85" Type="http://schemas.openxmlformats.org/officeDocument/2006/relationships/control" Target="activeX/activeX58.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hyperlink" Target="https://grants.nih.gov/grants/rppr/rppr_instruction_guide.pdf" TargetMode="External"/><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control" Target="activeX/activeX21.xml"/><Relationship Id="rId46" Type="http://schemas.openxmlformats.org/officeDocument/2006/relationships/control" Target="activeX/activeX28.xml"/><Relationship Id="rId59" Type="http://schemas.openxmlformats.org/officeDocument/2006/relationships/control" Target="activeX/activeX34.xml"/><Relationship Id="rId67" Type="http://schemas.openxmlformats.org/officeDocument/2006/relationships/control" Target="activeX/activeX42.xml"/><Relationship Id="rId20" Type="http://schemas.openxmlformats.org/officeDocument/2006/relationships/control" Target="activeX/activeX8.xml"/><Relationship Id="rId41" Type="http://schemas.openxmlformats.org/officeDocument/2006/relationships/control" Target="activeX/activeX24.xml"/><Relationship Id="rId54" Type="http://schemas.openxmlformats.org/officeDocument/2006/relationships/hyperlink" Target="http://grants.nih.gov/training/Reed_Letter.pdf" TargetMode="External"/><Relationship Id="rId62" Type="http://schemas.openxmlformats.org/officeDocument/2006/relationships/control" Target="activeX/activeX37.xml"/><Relationship Id="rId70" Type="http://schemas.openxmlformats.org/officeDocument/2006/relationships/control" Target="activeX/activeX44.xml"/><Relationship Id="rId75" Type="http://schemas.openxmlformats.org/officeDocument/2006/relationships/control" Target="activeX/activeX49.xml"/><Relationship Id="rId83" Type="http://schemas.openxmlformats.org/officeDocument/2006/relationships/control" Target="activeX/activeX56.xml"/><Relationship Id="rId88" Type="http://schemas.openxmlformats.org/officeDocument/2006/relationships/control" Target="activeX/activeX61.xml"/><Relationship Id="rId91" Type="http://schemas.openxmlformats.org/officeDocument/2006/relationships/control" Target="activeX/activeX63.xm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3.wmf"/><Relationship Id="rId28" Type="http://schemas.openxmlformats.org/officeDocument/2006/relationships/control" Target="activeX/activeX13.xml"/><Relationship Id="rId36" Type="http://schemas.openxmlformats.org/officeDocument/2006/relationships/control" Target="activeX/activeX19.xml"/><Relationship Id="rId49" Type="http://schemas.openxmlformats.org/officeDocument/2006/relationships/hyperlink" Target="https://medschool.ucla.edu/workfiles/Site-ORA/postawardforms/NIH-RPPR-HSCTI-Participant-Level-Data-Collection-Tool.xlsx" TargetMode="External"/><Relationship Id="rId57" Type="http://schemas.openxmlformats.org/officeDocument/2006/relationships/control" Target="activeX/activeX32.xml"/><Relationship Id="rId10" Type="http://schemas.openxmlformats.org/officeDocument/2006/relationships/image" Target="media/image1.wmf"/><Relationship Id="rId31" Type="http://schemas.openxmlformats.org/officeDocument/2006/relationships/control" Target="activeX/activeX16.xml"/><Relationship Id="rId44" Type="http://schemas.openxmlformats.org/officeDocument/2006/relationships/control" Target="activeX/activeX26.xml"/><Relationship Id="rId52" Type="http://schemas.openxmlformats.org/officeDocument/2006/relationships/hyperlink" Target="https://grants.nih.gov/grants/guide/notice-files/NOT-OD-17-037.html" TargetMode="External"/><Relationship Id="rId60" Type="http://schemas.openxmlformats.org/officeDocument/2006/relationships/control" Target="activeX/activeX35.xml"/><Relationship Id="rId65" Type="http://schemas.openxmlformats.org/officeDocument/2006/relationships/control" Target="activeX/activeX40.xml"/><Relationship Id="rId73" Type="http://schemas.openxmlformats.org/officeDocument/2006/relationships/control" Target="activeX/activeX47.xml"/><Relationship Id="rId78" Type="http://schemas.openxmlformats.org/officeDocument/2006/relationships/control" Target="activeX/activeX51.xml"/><Relationship Id="rId81" Type="http://schemas.openxmlformats.org/officeDocument/2006/relationships/control" Target="activeX/activeX54.xml"/><Relationship Id="rId86" Type="http://schemas.openxmlformats.org/officeDocument/2006/relationships/control" Target="activeX/activeX59.xml"/><Relationship Id="rId94" Type="http://schemas.openxmlformats.org/officeDocument/2006/relationships/hyperlink" Target="https://grants.nih.gov/grants/how-to-apply-application-guide/forms-g/general/g.300-r&amp;r-budget-form.htm" TargetMode="External"/><Relationship Id="rId4" Type="http://schemas.openxmlformats.org/officeDocument/2006/relationships/settings" Target="settings.xml"/><Relationship Id="rId9" Type="http://schemas.openxmlformats.org/officeDocument/2006/relationships/hyperlink" Target="https://grants.nih.gov/grants/rppr/rppr_instruction_guide.pdf" TargetMode="External"/><Relationship Id="rId13" Type="http://schemas.openxmlformats.org/officeDocument/2006/relationships/control" Target="activeX/activeX3.xml"/><Relationship Id="rId18" Type="http://schemas.openxmlformats.org/officeDocument/2006/relationships/control" Target="activeX/activeX6.xml"/><Relationship Id="rId39" Type="http://schemas.openxmlformats.org/officeDocument/2006/relationships/control" Target="activeX/activeX22.xml"/><Relationship Id="rId34" Type="http://schemas.openxmlformats.org/officeDocument/2006/relationships/image" Target="media/image5.wmf"/><Relationship Id="rId50" Type="http://schemas.openxmlformats.org/officeDocument/2006/relationships/control" Target="activeX/activeX29.xml"/><Relationship Id="rId55" Type="http://schemas.openxmlformats.org/officeDocument/2006/relationships/control" Target="activeX/activeX30.xml"/><Relationship Id="rId76" Type="http://schemas.openxmlformats.org/officeDocument/2006/relationships/control" Target="activeX/activeX50.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45.xml"/><Relationship Id="rId92" Type="http://schemas.openxmlformats.org/officeDocument/2006/relationships/control" Target="activeX/activeX64.xml"/><Relationship Id="rId2" Type="http://schemas.openxmlformats.org/officeDocument/2006/relationships/numbering" Target="numbering.xml"/><Relationship Id="rId29" Type="http://schemas.openxmlformats.org/officeDocument/2006/relationships/control" Target="activeX/activeX14.xml"/><Relationship Id="rId24" Type="http://schemas.openxmlformats.org/officeDocument/2006/relationships/control" Target="activeX/activeX10.xml"/><Relationship Id="rId40" Type="http://schemas.openxmlformats.org/officeDocument/2006/relationships/control" Target="activeX/activeX23.xml"/><Relationship Id="rId45" Type="http://schemas.openxmlformats.org/officeDocument/2006/relationships/control" Target="activeX/activeX27.xml"/><Relationship Id="rId66" Type="http://schemas.openxmlformats.org/officeDocument/2006/relationships/control" Target="activeX/activeX41.xml"/><Relationship Id="rId87" Type="http://schemas.openxmlformats.org/officeDocument/2006/relationships/control" Target="activeX/activeX60.xml"/><Relationship Id="rId61" Type="http://schemas.openxmlformats.org/officeDocument/2006/relationships/control" Target="activeX/activeX36.xml"/><Relationship Id="rId82" Type="http://schemas.openxmlformats.org/officeDocument/2006/relationships/control" Target="activeX/activeX55.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5.xml"/><Relationship Id="rId35" Type="http://schemas.openxmlformats.org/officeDocument/2006/relationships/control" Target="activeX/activeX18.xml"/><Relationship Id="rId56" Type="http://schemas.openxmlformats.org/officeDocument/2006/relationships/control" Target="activeX/activeX31.xml"/><Relationship Id="rId77" Type="http://schemas.openxmlformats.org/officeDocument/2006/relationships/hyperlink" Target="https://grants.nih.gov/grants/rppr/rppr_instruction_guide.pdf" TargetMode="External"/><Relationship Id="rId8" Type="http://schemas.openxmlformats.org/officeDocument/2006/relationships/hyperlink" Target="https://grants.nih.gov/grants/rppr/rppr_instruction_guide.pdf" TargetMode="External"/><Relationship Id="rId51" Type="http://schemas.openxmlformats.org/officeDocument/2006/relationships/hyperlink" Target="https://grants.nih.gov/grants/guide/notice-files/NOT-OD-17-022.html" TargetMode="External"/><Relationship Id="rId72" Type="http://schemas.openxmlformats.org/officeDocument/2006/relationships/control" Target="activeX/activeX46.xml"/><Relationship Id="rId93" Type="http://schemas.openxmlformats.org/officeDocument/2006/relationships/control" Target="activeX/activeX65.xml"/><Relationship Id="rId9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68293-8088-4D60-A997-495BC86A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5421</Words>
  <Characters>30905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Huff, Carrie</dc:creator>
  <cp:keywords/>
  <dc:description/>
  <cp:lastModifiedBy>Rujanuruks, Catherine</cp:lastModifiedBy>
  <cp:revision>5</cp:revision>
  <dcterms:created xsi:type="dcterms:W3CDTF">2022-07-30T01:14:00Z</dcterms:created>
  <dcterms:modified xsi:type="dcterms:W3CDTF">2022-08-24T19:35:00Z</dcterms:modified>
</cp:coreProperties>
</file>